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0E257" w14:textId="77777777" w:rsidR="002E170D" w:rsidRPr="008C4248" w:rsidRDefault="002E170D" w:rsidP="009E3F2E">
      <w:pPr>
        <w:rPr>
          <w:rFonts w:ascii="Gill Sans MT" w:hAnsi="Gill Sans MT" w:cs="Arial"/>
          <w:b/>
          <w:i/>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245"/>
      </w:tblGrid>
      <w:tr w:rsidR="008C4248" w:rsidRPr="008C4248" w14:paraId="71FE452A" w14:textId="77777777" w:rsidTr="00543A17">
        <w:trPr>
          <w:trHeight w:val="413"/>
        </w:trPr>
        <w:tc>
          <w:tcPr>
            <w:tcW w:w="9498" w:type="dxa"/>
            <w:gridSpan w:val="2"/>
          </w:tcPr>
          <w:p w14:paraId="5B47F13B" w14:textId="6E3E6670" w:rsidR="002B21C3" w:rsidRPr="008C4248" w:rsidRDefault="00174203" w:rsidP="002B21C3">
            <w:pPr>
              <w:tabs>
                <w:tab w:val="left" w:pos="1418"/>
              </w:tabs>
              <w:rPr>
                <w:rFonts w:ascii="Gill Sans MT" w:hAnsi="Gill Sans MT" w:cs="Arial"/>
                <w:sz w:val="22"/>
                <w:szCs w:val="22"/>
                <w:lang w:eastAsia="en-GB"/>
              </w:rPr>
            </w:pPr>
            <w:r w:rsidRPr="008C4248">
              <w:rPr>
                <w:rFonts w:ascii="Gill Sans MT" w:hAnsi="Gill Sans MT" w:cs="Arial"/>
                <w:b/>
                <w:sz w:val="22"/>
                <w:szCs w:val="22"/>
              </w:rPr>
              <w:t xml:space="preserve">TITLE: </w:t>
            </w:r>
            <w:r w:rsidR="00EF33BF" w:rsidRPr="008C4248">
              <w:rPr>
                <w:rFonts w:ascii="Gill Sans MT" w:hAnsi="Gill Sans MT" w:cs="Arial"/>
                <w:sz w:val="22"/>
                <w:szCs w:val="22"/>
                <w:lang w:eastAsia="en-GB"/>
              </w:rPr>
              <w:t> </w:t>
            </w:r>
            <w:r w:rsidR="00126E09">
              <w:rPr>
                <w:rFonts w:ascii="Gill Sans MT" w:hAnsi="Gill Sans MT" w:cs="Arial"/>
                <w:sz w:val="22"/>
                <w:szCs w:val="22"/>
                <w:lang w:eastAsia="en-GB"/>
              </w:rPr>
              <w:t>Child Protection</w:t>
            </w:r>
            <w:r w:rsidR="002E35ED">
              <w:rPr>
                <w:rFonts w:ascii="Gill Sans MT" w:hAnsi="Gill Sans MT" w:cs="Arial"/>
                <w:sz w:val="22"/>
                <w:szCs w:val="22"/>
                <w:lang w:eastAsia="en-GB"/>
              </w:rPr>
              <w:t xml:space="preserve"> (CP)</w:t>
            </w:r>
            <w:r w:rsidR="00126E09">
              <w:rPr>
                <w:rFonts w:ascii="Gill Sans MT" w:hAnsi="Gill Sans MT" w:cs="Arial"/>
                <w:sz w:val="22"/>
                <w:szCs w:val="22"/>
                <w:lang w:eastAsia="en-GB"/>
              </w:rPr>
              <w:t xml:space="preserve"> &amp; Child Rights Governance</w:t>
            </w:r>
            <w:r w:rsidR="002E35ED">
              <w:rPr>
                <w:rFonts w:ascii="Gill Sans MT" w:hAnsi="Gill Sans MT" w:cs="Arial"/>
                <w:sz w:val="22"/>
                <w:szCs w:val="22"/>
                <w:lang w:eastAsia="en-GB"/>
              </w:rPr>
              <w:t xml:space="preserve"> (CRG)</w:t>
            </w:r>
            <w:r w:rsidR="00DB5624">
              <w:rPr>
                <w:rFonts w:ascii="Gill Sans MT" w:hAnsi="Gill Sans MT" w:cs="Arial"/>
                <w:sz w:val="22"/>
                <w:szCs w:val="22"/>
                <w:lang w:eastAsia="en-GB"/>
              </w:rPr>
              <w:t xml:space="preserve"> </w:t>
            </w:r>
            <w:r w:rsidR="00E249A9">
              <w:rPr>
                <w:rFonts w:ascii="Gill Sans MT" w:hAnsi="Gill Sans MT" w:cs="Arial"/>
                <w:sz w:val="22"/>
                <w:szCs w:val="22"/>
                <w:lang w:eastAsia="en-GB"/>
              </w:rPr>
              <w:t xml:space="preserve">MEAL </w:t>
            </w:r>
            <w:r w:rsidR="00126E09">
              <w:rPr>
                <w:rFonts w:ascii="Gill Sans MT" w:hAnsi="Gill Sans MT" w:cs="Arial"/>
                <w:sz w:val="22"/>
                <w:szCs w:val="22"/>
                <w:lang w:eastAsia="en-GB"/>
              </w:rPr>
              <w:t>Officer</w:t>
            </w:r>
            <w:r w:rsidR="00720802">
              <w:rPr>
                <w:rFonts w:ascii="Gill Sans MT" w:hAnsi="Gill Sans MT" w:cs="Arial"/>
                <w:sz w:val="22"/>
                <w:szCs w:val="22"/>
                <w:lang w:eastAsia="en-GB"/>
              </w:rPr>
              <w:t xml:space="preserve"> (CP/CRG MEAL Officer)</w:t>
            </w:r>
          </w:p>
        </w:tc>
      </w:tr>
      <w:tr w:rsidR="008C4248" w:rsidRPr="008C4248" w14:paraId="7BEFB55C" w14:textId="77777777" w:rsidTr="00624CD4">
        <w:trPr>
          <w:trHeight w:val="404"/>
        </w:trPr>
        <w:tc>
          <w:tcPr>
            <w:tcW w:w="4253" w:type="dxa"/>
            <w:tcBorders>
              <w:bottom w:val="single" w:sz="4" w:space="0" w:color="auto"/>
            </w:tcBorders>
          </w:tcPr>
          <w:p w14:paraId="42B04934" w14:textId="77777777" w:rsidR="00EF33BF" w:rsidRPr="008C4248" w:rsidRDefault="00F55B51">
            <w:pPr>
              <w:tabs>
                <w:tab w:val="left" w:pos="1418"/>
              </w:tabs>
              <w:rPr>
                <w:rFonts w:ascii="Gill Sans MT" w:hAnsi="Gill Sans MT" w:cs="Arial"/>
                <w:sz w:val="22"/>
                <w:szCs w:val="22"/>
              </w:rPr>
            </w:pPr>
            <w:r w:rsidRPr="008C4248">
              <w:rPr>
                <w:rFonts w:ascii="Gill Sans MT" w:hAnsi="Gill Sans MT" w:cs="Arial"/>
                <w:b/>
                <w:sz w:val="22"/>
                <w:szCs w:val="22"/>
              </w:rPr>
              <w:t>TEAM/PROGRAMME</w:t>
            </w:r>
            <w:r w:rsidR="00174203" w:rsidRPr="008C4248">
              <w:rPr>
                <w:rFonts w:ascii="Gill Sans MT" w:hAnsi="Gill Sans MT" w:cs="Arial"/>
                <w:b/>
                <w:sz w:val="22"/>
                <w:szCs w:val="22"/>
              </w:rPr>
              <w:t xml:space="preserve">: </w:t>
            </w:r>
          </w:p>
        </w:tc>
        <w:tc>
          <w:tcPr>
            <w:tcW w:w="5245" w:type="dxa"/>
            <w:tcBorders>
              <w:bottom w:val="single" w:sz="4" w:space="0" w:color="auto"/>
            </w:tcBorders>
          </w:tcPr>
          <w:p w14:paraId="7FF52DEC" w14:textId="0A78D84B" w:rsidR="00174203" w:rsidRPr="008C4248" w:rsidRDefault="00F55B51">
            <w:pPr>
              <w:tabs>
                <w:tab w:val="left" w:pos="1693"/>
              </w:tabs>
              <w:rPr>
                <w:rFonts w:ascii="Gill Sans MT" w:hAnsi="Gill Sans MT" w:cs="Arial"/>
                <w:b/>
                <w:sz w:val="22"/>
                <w:szCs w:val="22"/>
              </w:rPr>
            </w:pPr>
            <w:r w:rsidRPr="008C4248">
              <w:rPr>
                <w:rFonts w:ascii="Gill Sans MT" w:hAnsi="Gill Sans MT" w:cs="Arial"/>
                <w:b/>
                <w:sz w:val="22"/>
                <w:szCs w:val="22"/>
              </w:rPr>
              <w:t>LOCATION</w:t>
            </w:r>
            <w:r w:rsidR="00174203" w:rsidRPr="008C4248">
              <w:rPr>
                <w:rFonts w:ascii="Gill Sans MT" w:hAnsi="Gill Sans MT" w:cs="Arial"/>
                <w:b/>
                <w:sz w:val="22"/>
                <w:szCs w:val="22"/>
              </w:rPr>
              <w:t xml:space="preserve">: </w:t>
            </w:r>
            <w:r w:rsidR="00126E09">
              <w:rPr>
                <w:rFonts w:ascii="Gill Sans MT" w:hAnsi="Gill Sans MT" w:cs="Arial"/>
                <w:sz w:val="22"/>
                <w:szCs w:val="22"/>
              </w:rPr>
              <w:t>Kigali</w:t>
            </w:r>
            <w:r w:rsidR="00965207" w:rsidRPr="008C4248">
              <w:rPr>
                <w:rFonts w:ascii="Gill Sans MT" w:hAnsi="Gill Sans MT" w:cs="Arial"/>
                <w:b/>
                <w:sz w:val="22"/>
                <w:szCs w:val="22"/>
              </w:rPr>
              <w:t xml:space="preserve"> </w:t>
            </w:r>
            <w:r w:rsidR="00965207" w:rsidRPr="008C4248">
              <w:rPr>
                <w:rFonts w:ascii="Gill Sans MT" w:hAnsi="Gill Sans MT" w:cs="Arial"/>
                <w:sz w:val="22"/>
                <w:szCs w:val="22"/>
              </w:rPr>
              <w:t xml:space="preserve">with frequent travels to </w:t>
            </w:r>
            <w:r w:rsidR="00126E09">
              <w:rPr>
                <w:rFonts w:ascii="Gill Sans MT" w:hAnsi="Gill Sans MT" w:cs="Arial"/>
                <w:sz w:val="22"/>
                <w:szCs w:val="22"/>
              </w:rPr>
              <w:t>field</w:t>
            </w:r>
            <w:r w:rsidR="004F023B">
              <w:rPr>
                <w:rFonts w:ascii="Gill Sans MT" w:hAnsi="Gill Sans MT" w:cs="Arial"/>
                <w:sz w:val="22"/>
                <w:szCs w:val="22"/>
              </w:rPr>
              <w:t xml:space="preserve"> </w:t>
            </w:r>
          </w:p>
        </w:tc>
      </w:tr>
      <w:tr w:rsidR="008C4248" w:rsidRPr="008C4248" w14:paraId="01509830" w14:textId="77777777" w:rsidTr="00624CD4">
        <w:trPr>
          <w:trHeight w:val="425"/>
        </w:trPr>
        <w:tc>
          <w:tcPr>
            <w:tcW w:w="4253" w:type="dxa"/>
            <w:tcBorders>
              <w:bottom w:val="single" w:sz="4" w:space="0" w:color="auto"/>
            </w:tcBorders>
          </w:tcPr>
          <w:p w14:paraId="360D89BA" w14:textId="6FF87E2E" w:rsidR="00F55B51" w:rsidRPr="008C4248" w:rsidRDefault="00EF33BF" w:rsidP="002E170D">
            <w:pPr>
              <w:tabs>
                <w:tab w:val="left" w:pos="1134"/>
              </w:tabs>
              <w:rPr>
                <w:rFonts w:ascii="Gill Sans MT" w:hAnsi="Gill Sans MT" w:cs="Arial"/>
                <w:sz w:val="22"/>
                <w:szCs w:val="22"/>
              </w:rPr>
            </w:pPr>
            <w:r w:rsidRPr="008C4248">
              <w:rPr>
                <w:rFonts w:ascii="Gill Sans MT" w:hAnsi="Gill Sans MT" w:cs="Arial"/>
                <w:b/>
                <w:sz w:val="22"/>
                <w:szCs w:val="22"/>
              </w:rPr>
              <w:t>GRADE</w:t>
            </w:r>
            <w:r w:rsidR="00965207" w:rsidRPr="008C4248">
              <w:rPr>
                <w:rFonts w:ascii="Gill Sans MT" w:hAnsi="Gill Sans MT" w:cs="Arial"/>
                <w:sz w:val="22"/>
                <w:szCs w:val="22"/>
              </w:rPr>
              <w:t xml:space="preserve">: </w:t>
            </w:r>
            <w:r w:rsidR="00873E3D">
              <w:rPr>
                <w:rFonts w:ascii="Gill Sans MT" w:hAnsi="Gill Sans MT" w:cs="Arial"/>
                <w:sz w:val="22"/>
                <w:szCs w:val="22"/>
              </w:rPr>
              <w:t>4</w:t>
            </w:r>
          </w:p>
        </w:tc>
        <w:tc>
          <w:tcPr>
            <w:tcW w:w="5245" w:type="dxa"/>
            <w:tcBorders>
              <w:bottom w:val="single" w:sz="4" w:space="0" w:color="auto"/>
            </w:tcBorders>
          </w:tcPr>
          <w:p w14:paraId="27E46DAF" w14:textId="104D91AD" w:rsidR="00965207" w:rsidRPr="008C4248" w:rsidRDefault="00B5365E" w:rsidP="00AE3EDF">
            <w:pPr>
              <w:tabs>
                <w:tab w:val="left" w:pos="984"/>
              </w:tabs>
              <w:rPr>
                <w:rFonts w:ascii="Gill Sans MT" w:hAnsi="Gill Sans MT" w:cs="Arial"/>
                <w:b/>
                <w:sz w:val="22"/>
                <w:szCs w:val="22"/>
              </w:rPr>
            </w:pPr>
            <w:r w:rsidRPr="008C4248">
              <w:rPr>
                <w:rFonts w:ascii="Gill Sans MT" w:hAnsi="Gill Sans MT" w:cs="Arial"/>
                <w:b/>
                <w:sz w:val="22"/>
                <w:szCs w:val="22"/>
              </w:rPr>
              <w:t>CONTRACT</w:t>
            </w:r>
            <w:r w:rsidR="00E2250C" w:rsidRPr="008C4248">
              <w:rPr>
                <w:rFonts w:ascii="Gill Sans MT" w:hAnsi="Gill Sans MT" w:cs="Arial"/>
                <w:b/>
                <w:sz w:val="22"/>
                <w:szCs w:val="22"/>
              </w:rPr>
              <w:t xml:space="preserve"> LENGTH</w:t>
            </w:r>
            <w:r w:rsidRPr="008C4248">
              <w:rPr>
                <w:rFonts w:ascii="Gill Sans MT" w:hAnsi="Gill Sans MT" w:cs="Arial"/>
                <w:b/>
                <w:sz w:val="22"/>
                <w:szCs w:val="22"/>
              </w:rPr>
              <w:t>:</w:t>
            </w:r>
            <w:r w:rsidR="00AC1745" w:rsidRPr="008C4248">
              <w:rPr>
                <w:rFonts w:ascii="Gill Sans MT" w:hAnsi="Gill Sans MT" w:cs="Arial"/>
                <w:b/>
                <w:sz w:val="22"/>
                <w:szCs w:val="22"/>
              </w:rPr>
              <w:t xml:space="preserve"> </w:t>
            </w:r>
            <w:r w:rsidR="00D84CCE">
              <w:rPr>
                <w:rFonts w:ascii="Gill Sans MT" w:hAnsi="Gill Sans MT" w:cs="Arial"/>
                <w:sz w:val="22"/>
                <w:szCs w:val="22"/>
              </w:rPr>
              <w:t>Fixed</w:t>
            </w:r>
            <w:bookmarkStart w:id="0" w:name="_GoBack"/>
            <w:bookmarkEnd w:id="0"/>
            <w:r w:rsidR="00DB5624">
              <w:rPr>
                <w:rFonts w:ascii="Gill Sans MT" w:hAnsi="Gill Sans MT" w:cs="Arial"/>
                <w:b/>
                <w:sz w:val="22"/>
                <w:szCs w:val="22"/>
              </w:rPr>
              <w:t>, 1 year with possibility of extension depending on available funds and staff performance</w:t>
            </w:r>
          </w:p>
        </w:tc>
      </w:tr>
      <w:tr w:rsidR="008C4248" w:rsidRPr="008C4248" w14:paraId="4B869046" w14:textId="77777777" w:rsidTr="00543A17">
        <w:trPr>
          <w:trHeight w:val="425"/>
        </w:trPr>
        <w:tc>
          <w:tcPr>
            <w:tcW w:w="9498" w:type="dxa"/>
            <w:gridSpan w:val="2"/>
            <w:tcBorders>
              <w:bottom w:val="single" w:sz="4" w:space="0" w:color="auto"/>
            </w:tcBorders>
          </w:tcPr>
          <w:p w14:paraId="1705A1E8" w14:textId="4892543F" w:rsidR="00D43470" w:rsidRPr="008C4248" w:rsidRDefault="00770638" w:rsidP="0049520F">
            <w:pPr>
              <w:tabs>
                <w:tab w:val="left" w:pos="984"/>
              </w:tabs>
              <w:rPr>
                <w:rFonts w:ascii="Gill Sans MT" w:hAnsi="Gill Sans MT" w:cs="Arial"/>
                <w:b/>
                <w:sz w:val="22"/>
                <w:szCs w:val="22"/>
              </w:rPr>
            </w:pPr>
            <w:r w:rsidRPr="008C4248">
              <w:rPr>
                <w:rFonts w:ascii="Gill Sans MT" w:hAnsi="Gill Sans MT" w:cs="Arial"/>
                <w:b/>
                <w:sz w:val="22"/>
                <w:szCs w:val="22"/>
              </w:rPr>
              <w:t>CHILD SAFEGUARDING:</w:t>
            </w:r>
          </w:p>
          <w:p w14:paraId="30B6C1EA" w14:textId="77777777" w:rsidR="00627272" w:rsidRPr="008C4248" w:rsidRDefault="00627272" w:rsidP="0049520F">
            <w:pPr>
              <w:tabs>
                <w:tab w:val="left" w:pos="984"/>
              </w:tabs>
              <w:rPr>
                <w:rFonts w:ascii="Gill Sans MT" w:hAnsi="Gill Sans MT" w:cs="Arial"/>
                <w:b/>
                <w:sz w:val="22"/>
                <w:szCs w:val="22"/>
              </w:rPr>
            </w:pPr>
          </w:p>
          <w:p w14:paraId="4E20F821" w14:textId="77777777" w:rsidR="00D43470" w:rsidRPr="008C4248" w:rsidRDefault="00D43470" w:rsidP="00D43470">
            <w:pPr>
              <w:rPr>
                <w:rFonts w:ascii="Gill Sans MT" w:hAnsi="Gill Sans MT" w:cs="Arial"/>
                <w:sz w:val="22"/>
                <w:szCs w:val="22"/>
              </w:rPr>
            </w:pPr>
            <w:r w:rsidRPr="008C4248">
              <w:rPr>
                <w:rFonts w:ascii="Gill Sans MT" w:hAnsi="Gill Sans MT" w:cs="Arial"/>
                <w:sz w:val="22"/>
                <w:szCs w:val="22"/>
                <w:lang w:val="en-US"/>
              </w:rPr>
              <w:t xml:space="preserve">Level 3:  the post holder will have contact with children and/or young people </w:t>
            </w:r>
            <w:r w:rsidRPr="008C4248">
              <w:rPr>
                <w:rFonts w:ascii="Gill Sans MT" w:hAnsi="Gill Sans MT" w:cs="Arial"/>
                <w:i/>
                <w:iCs/>
                <w:sz w:val="22"/>
                <w:szCs w:val="22"/>
                <w:u w:val="single"/>
                <w:lang w:val="en-US"/>
              </w:rPr>
              <w:t>either</w:t>
            </w:r>
            <w:r w:rsidRPr="008C4248">
              <w:rPr>
                <w:rFonts w:ascii="Gill Sans MT" w:hAnsi="Gill Sans MT" w:cs="Arial"/>
                <w:sz w:val="22"/>
                <w:szCs w:val="22"/>
                <w:lang w:val="en-US"/>
              </w:rPr>
              <w:t xml:space="preserve"> frequently </w:t>
            </w:r>
            <w:r w:rsidRPr="008C4248">
              <w:rPr>
                <w:rFonts w:ascii="Gill Sans MT" w:hAnsi="Gill Sans MT" w:cs="Arial"/>
                <w:sz w:val="22"/>
                <w:szCs w:val="22"/>
              </w:rPr>
              <w:t xml:space="preserve">(e.g. once a week or more) </w:t>
            </w:r>
            <w:r w:rsidRPr="008C4248">
              <w:rPr>
                <w:rFonts w:ascii="Gill Sans MT" w:hAnsi="Gill Sans MT" w:cs="Arial"/>
                <w:sz w:val="22"/>
                <w:szCs w:val="22"/>
                <w:u w:val="single"/>
              </w:rPr>
              <w:t>or</w:t>
            </w:r>
            <w:r w:rsidRPr="008C4248">
              <w:rPr>
                <w:rFonts w:ascii="Gill Sans MT" w:hAnsi="Gill Sans MT" w:cs="Arial"/>
                <w:sz w:val="22"/>
                <w:szCs w:val="22"/>
              </w:rPr>
              <w:t xml:space="preserve"> intensively (e.g. four days in one month or more or overnight) because they work country programs; or ar</w:t>
            </w:r>
            <w:r w:rsidR="00EF20E6" w:rsidRPr="008C4248">
              <w:rPr>
                <w:rFonts w:ascii="Gill Sans MT" w:hAnsi="Gill Sans MT" w:cs="Arial"/>
                <w:sz w:val="22"/>
                <w:szCs w:val="22"/>
              </w:rPr>
              <w:t>e visiting country programs; or</w:t>
            </w:r>
            <w:r w:rsidRPr="008C4248">
              <w:rPr>
                <w:rFonts w:ascii="Gill Sans MT" w:hAnsi="Gill Sans MT" w:cs="Arial"/>
                <w:sz w:val="22"/>
                <w:szCs w:val="22"/>
              </w:rPr>
              <w:t xml:space="preserve"> because they are responsible for implementing the police checking/vetting process staff.</w:t>
            </w:r>
          </w:p>
          <w:p w14:paraId="61DBE254" w14:textId="77777777" w:rsidR="00770638" w:rsidRPr="008C4248" w:rsidRDefault="00770638">
            <w:pPr>
              <w:tabs>
                <w:tab w:val="left" w:pos="984"/>
              </w:tabs>
              <w:rPr>
                <w:rFonts w:ascii="Gill Sans MT" w:hAnsi="Gill Sans MT" w:cs="Arial"/>
                <w:sz w:val="22"/>
                <w:szCs w:val="22"/>
              </w:rPr>
            </w:pPr>
          </w:p>
        </w:tc>
      </w:tr>
      <w:tr w:rsidR="008C4248" w:rsidRPr="008C4248" w14:paraId="12F064BC" w14:textId="77777777" w:rsidTr="00965207">
        <w:trPr>
          <w:trHeight w:val="998"/>
        </w:trPr>
        <w:tc>
          <w:tcPr>
            <w:tcW w:w="9498" w:type="dxa"/>
            <w:gridSpan w:val="2"/>
          </w:tcPr>
          <w:p w14:paraId="77585637" w14:textId="44196B01" w:rsidR="00480895" w:rsidRPr="008C4248" w:rsidRDefault="002B21C3" w:rsidP="00186352">
            <w:pPr>
              <w:tabs>
                <w:tab w:val="left" w:pos="2410"/>
              </w:tabs>
              <w:snapToGrid w:val="0"/>
              <w:rPr>
                <w:rFonts w:ascii="Gill Sans MT" w:hAnsi="Gill Sans MT" w:cs="Arial"/>
                <w:sz w:val="22"/>
                <w:szCs w:val="22"/>
                <w:lang w:eastAsia="zh-CN"/>
              </w:rPr>
            </w:pPr>
            <w:r w:rsidRPr="008C4248">
              <w:rPr>
                <w:rFonts w:ascii="Gill Sans MT" w:hAnsi="Gill Sans MT" w:cs="Arial"/>
                <w:b/>
                <w:sz w:val="22"/>
                <w:szCs w:val="22"/>
              </w:rPr>
              <w:t>ROLE</w:t>
            </w:r>
            <w:r w:rsidR="00D5085F" w:rsidRPr="008C4248">
              <w:rPr>
                <w:rFonts w:ascii="Gill Sans MT" w:hAnsi="Gill Sans MT" w:cs="Arial"/>
                <w:b/>
                <w:sz w:val="22"/>
                <w:szCs w:val="22"/>
              </w:rPr>
              <w:t xml:space="preserve"> PURPOSE</w:t>
            </w:r>
            <w:r w:rsidRPr="008C4248">
              <w:rPr>
                <w:rFonts w:ascii="Gill Sans MT" w:hAnsi="Gill Sans MT" w:cs="Arial"/>
                <w:b/>
                <w:sz w:val="22"/>
                <w:szCs w:val="22"/>
              </w:rPr>
              <w:t>:</w:t>
            </w:r>
            <w:r w:rsidR="0074268B" w:rsidRPr="008C4248">
              <w:rPr>
                <w:rFonts w:ascii="Gill Sans MT" w:hAnsi="Gill Sans MT" w:cs="Arial"/>
                <w:b/>
                <w:sz w:val="22"/>
                <w:szCs w:val="22"/>
              </w:rPr>
              <w:t xml:space="preserve"> </w:t>
            </w:r>
            <w:r w:rsidR="0074268B" w:rsidRPr="008C4248">
              <w:rPr>
                <w:rFonts w:ascii="Gill Sans MT" w:hAnsi="Gill Sans MT" w:cs="Arial"/>
                <w:sz w:val="22"/>
                <w:szCs w:val="22"/>
                <w:lang w:eastAsia="zh-CN"/>
              </w:rPr>
              <w:t xml:space="preserve">The </w:t>
            </w:r>
            <w:r w:rsidR="002E35ED">
              <w:rPr>
                <w:rFonts w:ascii="Gill Sans MT" w:hAnsi="Gill Sans MT" w:cs="Arial"/>
                <w:b/>
                <w:sz w:val="22"/>
                <w:szCs w:val="22"/>
              </w:rPr>
              <w:t>CP/CRG MEAL Officer</w:t>
            </w:r>
            <w:r w:rsidR="0074268B" w:rsidRPr="00A82A29">
              <w:rPr>
                <w:rFonts w:ascii="Gill Sans MT" w:hAnsi="Gill Sans MT" w:cs="Arial"/>
                <w:b/>
                <w:sz w:val="22"/>
                <w:szCs w:val="22"/>
              </w:rPr>
              <w:t>,</w:t>
            </w:r>
            <w:r w:rsidR="0074268B" w:rsidRPr="008C4248">
              <w:rPr>
                <w:rFonts w:ascii="Gill Sans MT" w:hAnsi="Gill Sans MT" w:cs="Arial"/>
                <w:b/>
                <w:sz w:val="22"/>
                <w:szCs w:val="22"/>
              </w:rPr>
              <w:t xml:space="preserve"> </w:t>
            </w:r>
            <w:r w:rsidR="0074268B" w:rsidRPr="008C4248">
              <w:rPr>
                <w:rFonts w:ascii="Gill Sans MT" w:hAnsi="Gill Sans MT" w:cs="Arial"/>
                <w:sz w:val="22"/>
                <w:szCs w:val="22"/>
                <w:lang w:eastAsia="zh-CN"/>
              </w:rPr>
              <w:t>under the lead of the Head of MEAL,</w:t>
            </w:r>
            <w:r w:rsidR="0074268B" w:rsidRPr="008C4248">
              <w:rPr>
                <w:rFonts w:ascii="Gill Sans MT" w:hAnsi="Gill Sans MT" w:cs="Arial"/>
                <w:b/>
                <w:sz w:val="22"/>
                <w:szCs w:val="22"/>
              </w:rPr>
              <w:t xml:space="preserve"> </w:t>
            </w:r>
            <w:r w:rsidR="0074268B" w:rsidRPr="008C4248">
              <w:rPr>
                <w:rFonts w:ascii="Gill Sans MT" w:hAnsi="Gill Sans MT" w:cs="Arial"/>
                <w:sz w:val="22"/>
                <w:szCs w:val="22"/>
                <w:lang w:eastAsia="zh-CN"/>
              </w:rPr>
              <w:t xml:space="preserve">will be responsible for ensuring effective </w:t>
            </w:r>
            <w:r w:rsidR="00297219">
              <w:rPr>
                <w:rFonts w:ascii="Gill Sans MT" w:hAnsi="Gill Sans MT" w:cs="Arial"/>
                <w:sz w:val="22"/>
                <w:szCs w:val="22"/>
                <w:lang w:eastAsia="zh-CN"/>
              </w:rPr>
              <w:t xml:space="preserve">development and </w:t>
            </w:r>
            <w:r w:rsidR="0074268B" w:rsidRPr="008C4248">
              <w:rPr>
                <w:rFonts w:ascii="Gill Sans MT" w:hAnsi="Gill Sans MT" w:cs="Arial"/>
                <w:sz w:val="22"/>
                <w:szCs w:val="22"/>
                <w:lang w:eastAsia="zh-CN"/>
              </w:rPr>
              <w:t xml:space="preserve">implementation of the Monitoring, Evaluation, Accountability system and Learning of the Rwanda Country </w:t>
            </w:r>
            <w:r w:rsidR="00A82A29">
              <w:rPr>
                <w:rFonts w:ascii="Gill Sans MT" w:hAnsi="Gill Sans MT" w:cs="Arial"/>
                <w:sz w:val="22"/>
                <w:szCs w:val="22"/>
                <w:lang w:eastAsia="zh-CN"/>
              </w:rPr>
              <w:t>Humanitarian</w:t>
            </w:r>
            <w:r w:rsidR="00297219">
              <w:rPr>
                <w:rFonts w:ascii="Gill Sans MT" w:hAnsi="Gill Sans MT" w:cs="Arial"/>
                <w:sz w:val="22"/>
                <w:szCs w:val="22"/>
                <w:lang w:eastAsia="zh-CN"/>
              </w:rPr>
              <w:t xml:space="preserve"> P</w:t>
            </w:r>
            <w:r w:rsidR="00297219" w:rsidRPr="008C4248">
              <w:rPr>
                <w:rFonts w:ascii="Gill Sans MT" w:hAnsi="Gill Sans MT" w:cs="Arial"/>
                <w:sz w:val="22"/>
                <w:szCs w:val="22"/>
                <w:lang w:eastAsia="zh-CN"/>
              </w:rPr>
              <w:t>rogramme</w:t>
            </w:r>
            <w:r w:rsidR="00297219" w:rsidRPr="008C4248" w:rsidDel="00297219">
              <w:rPr>
                <w:rFonts w:ascii="Gill Sans MT" w:hAnsi="Gill Sans MT" w:cs="Arial"/>
                <w:sz w:val="22"/>
                <w:szCs w:val="22"/>
                <w:lang w:eastAsia="zh-CN"/>
              </w:rPr>
              <w:t xml:space="preserve"> </w:t>
            </w:r>
          </w:p>
        </w:tc>
      </w:tr>
      <w:tr w:rsidR="008C4248" w:rsidRPr="008C4248" w14:paraId="5C13736D" w14:textId="77777777" w:rsidTr="00543A17">
        <w:trPr>
          <w:trHeight w:val="1275"/>
        </w:trPr>
        <w:tc>
          <w:tcPr>
            <w:tcW w:w="9498" w:type="dxa"/>
            <w:gridSpan w:val="2"/>
          </w:tcPr>
          <w:p w14:paraId="2FAF3DA4" w14:textId="77777777" w:rsidR="00291B00" w:rsidRPr="008C4248" w:rsidRDefault="002B21C3" w:rsidP="00291B00">
            <w:pPr>
              <w:tabs>
                <w:tab w:val="left" w:pos="2410"/>
              </w:tabs>
              <w:snapToGrid w:val="0"/>
              <w:rPr>
                <w:rFonts w:ascii="Gill Sans MT" w:hAnsi="Gill Sans MT" w:cs="Arial"/>
                <w:b/>
                <w:i/>
                <w:sz w:val="22"/>
                <w:szCs w:val="22"/>
              </w:rPr>
            </w:pPr>
            <w:r w:rsidRPr="008C4248">
              <w:rPr>
                <w:rFonts w:ascii="Gill Sans MT" w:hAnsi="Gill Sans MT" w:cs="Arial"/>
                <w:b/>
                <w:sz w:val="22"/>
                <w:szCs w:val="22"/>
              </w:rPr>
              <w:t>SCOPE OF ROLE</w:t>
            </w:r>
            <w:r w:rsidR="00174203" w:rsidRPr="008C4248">
              <w:rPr>
                <w:rFonts w:ascii="Gill Sans MT" w:hAnsi="Gill Sans MT" w:cs="Arial"/>
                <w:b/>
                <w:sz w:val="22"/>
                <w:szCs w:val="22"/>
              </w:rPr>
              <w:t xml:space="preserve">: </w:t>
            </w:r>
          </w:p>
          <w:p w14:paraId="47099EE3" w14:textId="77777777" w:rsidR="00291B00" w:rsidRPr="008C4248" w:rsidRDefault="00291B00" w:rsidP="00291B00">
            <w:pPr>
              <w:tabs>
                <w:tab w:val="left" w:pos="2410"/>
              </w:tabs>
              <w:snapToGrid w:val="0"/>
              <w:rPr>
                <w:rFonts w:ascii="Gill Sans MT" w:hAnsi="Gill Sans MT" w:cs="Arial"/>
                <w:sz w:val="22"/>
                <w:szCs w:val="22"/>
                <w:lang w:eastAsia="zh-CN"/>
              </w:rPr>
            </w:pPr>
            <w:r w:rsidRPr="008C4248">
              <w:rPr>
                <w:rFonts w:ascii="Gill Sans MT" w:hAnsi="Gill Sans MT" w:cs="Arial"/>
                <w:sz w:val="22"/>
                <w:szCs w:val="22"/>
                <w:lang w:eastAsia="zh-CN"/>
              </w:rPr>
              <w:t xml:space="preserve"> The job holder will be responsible for the following: </w:t>
            </w:r>
          </w:p>
          <w:p w14:paraId="65FFE2C4" w14:textId="31EF6ED0" w:rsidR="00291B00" w:rsidRPr="008C4248" w:rsidRDefault="00BF529B" w:rsidP="00291B00">
            <w:pPr>
              <w:pStyle w:val="ListParagraph"/>
              <w:numPr>
                <w:ilvl w:val="0"/>
                <w:numId w:val="40"/>
              </w:numPr>
              <w:tabs>
                <w:tab w:val="left" w:pos="2410"/>
              </w:tabs>
              <w:snapToGrid w:val="0"/>
              <w:rPr>
                <w:rFonts w:ascii="Gill Sans MT" w:hAnsi="Gill Sans MT" w:cs="Arial"/>
                <w:sz w:val="22"/>
                <w:szCs w:val="22"/>
                <w:lang w:eastAsia="zh-CN"/>
              </w:rPr>
            </w:pPr>
            <w:r w:rsidRPr="008C4248">
              <w:rPr>
                <w:rFonts w:ascii="Gill Sans MT" w:hAnsi="Gill Sans MT" w:cs="Arial"/>
                <w:sz w:val="22"/>
                <w:szCs w:val="22"/>
                <w:lang w:eastAsia="zh-CN"/>
              </w:rPr>
              <w:t>The d</w:t>
            </w:r>
            <w:r w:rsidR="00291B00" w:rsidRPr="008C4248">
              <w:rPr>
                <w:rFonts w:ascii="Gill Sans MT" w:hAnsi="Gill Sans MT" w:cs="Arial"/>
                <w:sz w:val="22"/>
                <w:szCs w:val="22"/>
                <w:lang w:eastAsia="zh-CN"/>
              </w:rPr>
              <w:t xml:space="preserve">evelopment of effective and efficient Monitoring, Evaluation, Accountability and Learning systems for the </w:t>
            </w:r>
            <w:r w:rsidR="00391EA9" w:rsidRPr="008C4248">
              <w:rPr>
                <w:rFonts w:ascii="Gill Sans MT" w:hAnsi="Gill Sans MT" w:cs="Arial"/>
                <w:sz w:val="22"/>
                <w:szCs w:val="22"/>
                <w:lang w:eastAsia="zh-CN"/>
              </w:rPr>
              <w:t>above-mentioned</w:t>
            </w:r>
            <w:r w:rsidR="00291B00" w:rsidRPr="008C4248">
              <w:rPr>
                <w:rFonts w:ascii="Gill Sans MT" w:hAnsi="Gill Sans MT" w:cs="Arial"/>
                <w:sz w:val="22"/>
                <w:szCs w:val="22"/>
                <w:lang w:eastAsia="zh-CN"/>
              </w:rPr>
              <w:t xml:space="preserve"> programs</w:t>
            </w:r>
            <w:r w:rsidRPr="008C4248">
              <w:rPr>
                <w:rFonts w:ascii="Gill Sans MT" w:hAnsi="Gill Sans MT" w:cs="Arial"/>
                <w:sz w:val="22"/>
                <w:szCs w:val="22"/>
                <w:lang w:eastAsia="zh-CN"/>
              </w:rPr>
              <w:t xml:space="preserve"> </w:t>
            </w:r>
            <w:r w:rsidR="00291B00" w:rsidRPr="008C4248">
              <w:rPr>
                <w:rFonts w:ascii="Gill Sans MT" w:hAnsi="Gill Sans MT" w:cs="Arial"/>
                <w:sz w:val="22"/>
                <w:szCs w:val="22"/>
                <w:lang w:eastAsia="zh-CN"/>
              </w:rPr>
              <w:t>&amp;</w:t>
            </w:r>
            <w:r w:rsidR="000F1218" w:rsidRPr="008C4248">
              <w:rPr>
                <w:rFonts w:ascii="Gill Sans MT" w:hAnsi="Gill Sans MT" w:cs="Arial"/>
                <w:sz w:val="22"/>
                <w:szCs w:val="22"/>
                <w:lang w:eastAsia="zh-CN"/>
              </w:rPr>
              <w:t xml:space="preserve"> </w:t>
            </w:r>
            <w:r w:rsidR="00291B00" w:rsidRPr="008C4248">
              <w:rPr>
                <w:rFonts w:ascii="Gill Sans MT" w:hAnsi="Gill Sans MT" w:cs="Arial"/>
                <w:sz w:val="22"/>
                <w:szCs w:val="22"/>
                <w:lang w:eastAsia="zh-CN"/>
              </w:rPr>
              <w:t>p</w:t>
            </w:r>
            <w:r w:rsidR="000F1218" w:rsidRPr="008C4248">
              <w:rPr>
                <w:rFonts w:ascii="Gill Sans MT" w:hAnsi="Gill Sans MT" w:cs="Arial"/>
                <w:sz w:val="22"/>
                <w:szCs w:val="22"/>
                <w:lang w:eastAsia="zh-CN"/>
              </w:rPr>
              <w:t>rojects (</w:t>
            </w:r>
            <w:r w:rsidR="00291B00" w:rsidRPr="008C4248">
              <w:rPr>
                <w:rFonts w:ascii="Gill Sans MT" w:hAnsi="Gill Sans MT" w:cs="Arial"/>
                <w:sz w:val="22"/>
                <w:szCs w:val="22"/>
                <w:lang w:eastAsia="zh-CN"/>
              </w:rPr>
              <w:t>MEAL plans/tools etc.);</w:t>
            </w:r>
          </w:p>
          <w:p w14:paraId="6597AED3" w14:textId="3570D75D" w:rsidR="00291B00" w:rsidRPr="008C4248" w:rsidRDefault="00291B00" w:rsidP="00291B00">
            <w:pPr>
              <w:pStyle w:val="ListParagraph"/>
              <w:numPr>
                <w:ilvl w:val="0"/>
                <w:numId w:val="40"/>
              </w:numPr>
              <w:tabs>
                <w:tab w:val="left" w:pos="2410"/>
              </w:tabs>
              <w:snapToGrid w:val="0"/>
              <w:rPr>
                <w:rFonts w:ascii="Gill Sans MT" w:hAnsi="Gill Sans MT" w:cs="Arial"/>
                <w:sz w:val="22"/>
                <w:szCs w:val="22"/>
                <w:lang w:eastAsia="zh-CN"/>
              </w:rPr>
            </w:pPr>
            <w:r w:rsidRPr="008C4248">
              <w:rPr>
                <w:rFonts w:ascii="Gill Sans MT" w:hAnsi="Gill Sans MT" w:cs="Arial"/>
                <w:sz w:val="22"/>
                <w:szCs w:val="22"/>
                <w:lang w:eastAsia="zh-CN"/>
              </w:rPr>
              <w:t xml:space="preserve"> </w:t>
            </w:r>
            <w:r w:rsidR="00BF529B" w:rsidRPr="008C4248">
              <w:rPr>
                <w:rFonts w:ascii="Gill Sans MT" w:hAnsi="Gill Sans MT" w:cs="Arial"/>
                <w:sz w:val="22"/>
                <w:szCs w:val="22"/>
                <w:lang w:eastAsia="zh-CN"/>
              </w:rPr>
              <w:t>The m</w:t>
            </w:r>
            <w:r w:rsidRPr="008C4248">
              <w:rPr>
                <w:rFonts w:ascii="Gill Sans MT" w:hAnsi="Gill Sans MT" w:cs="Arial"/>
                <w:sz w:val="22"/>
                <w:szCs w:val="22"/>
                <w:lang w:eastAsia="zh-CN"/>
              </w:rPr>
              <w:t>anag</w:t>
            </w:r>
            <w:r w:rsidR="00BF529B" w:rsidRPr="008C4248">
              <w:rPr>
                <w:rFonts w:ascii="Gill Sans MT" w:hAnsi="Gill Sans MT" w:cs="Arial"/>
                <w:sz w:val="22"/>
                <w:szCs w:val="22"/>
                <w:lang w:eastAsia="zh-CN"/>
              </w:rPr>
              <w:t xml:space="preserve">ement and implementation of their </w:t>
            </w:r>
            <w:r w:rsidR="002E35ED">
              <w:rPr>
                <w:rFonts w:ascii="Gill Sans MT" w:hAnsi="Gill Sans MT" w:cs="Arial"/>
                <w:sz w:val="22"/>
                <w:szCs w:val="22"/>
                <w:lang w:eastAsia="zh-CN"/>
              </w:rPr>
              <w:t>CP/CRG</w:t>
            </w:r>
            <w:r w:rsidR="00DB5624">
              <w:rPr>
                <w:rFonts w:ascii="Gill Sans MT" w:hAnsi="Gill Sans MT" w:cs="Arial"/>
                <w:sz w:val="22"/>
                <w:szCs w:val="22"/>
                <w:lang w:eastAsia="zh-CN"/>
              </w:rPr>
              <w:t xml:space="preserve"> </w:t>
            </w:r>
            <w:r w:rsidR="00BF529B" w:rsidRPr="008C4248">
              <w:rPr>
                <w:rFonts w:ascii="Gill Sans MT" w:hAnsi="Gill Sans MT" w:cs="Arial"/>
                <w:sz w:val="22"/>
                <w:szCs w:val="22"/>
                <w:lang w:eastAsia="zh-CN"/>
              </w:rPr>
              <w:t>MEAL Plans</w:t>
            </w:r>
            <w:r w:rsidRPr="008C4248">
              <w:rPr>
                <w:rFonts w:ascii="Gill Sans MT" w:hAnsi="Gill Sans MT" w:cs="Arial"/>
                <w:sz w:val="22"/>
                <w:szCs w:val="22"/>
                <w:lang w:eastAsia="zh-CN"/>
              </w:rPr>
              <w:t xml:space="preserve">; </w:t>
            </w:r>
          </w:p>
          <w:p w14:paraId="47641A12" w14:textId="79F83E0B" w:rsidR="00BF529B" w:rsidRPr="008C4248" w:rsidRDefault="00BF529B" w:rsidP="00BF529B">
            <w:pPr>
              <w:pStyle w:val="ListParagraph"/>
              <w:numPr>
                <w:ilvl w:val="0"/>
                <w:numId w:val="40"/>
              </w:numPr>
              <w:tabs>
                <w:tab w:val="left" w:pos="2410"/>
              </w:tabs>
              <w:snapToGrid w:val="0"/>
              <w:rPr>
                <w:rFonts w:ascii="Gill Sans MT" w:hAnsi="Gill Sans MT" w:cs="Arial"/>
                <w:sz w:val="22"/>
                <w:szCs w:val="22"/>
                <w:lang w:eastAsia="zh-CN"/>
              </w:rPr>
            </w:pPr>
            <w:r w:rsidRPr="008C4248">
              <w:rPr>
                <w:rFonts w:ascii="Gill Sans MT" w:hAnsi="Gill Sans MT" w:cs="Arial"/>
                <w:sz w:val="22"/>
                <w:szCs w:val="22"/>
                <w:lang w:eastAsia="zh-CN"/>
              </w:rPr>
              <w:t>The c</w:t>
            </w:r>
            <w:r w:rsidR="00291B00" w:rsidRPr="008C4248">
              <w:rPr>
                <w:rFonts w:ascii="Gill Sans MT" w:hAnsi="Gill Sans MT" w:cs="Arial"/>
                <w:sz w:val="22"/>
                <w:szCs w:val="22"/>
                <w:lang w:eastAsia="zh-CN"/>
              </w:rPr>
              <w:t xml:space="preserve">ompilation and analysis of program data and learning and subsequent reporting at the </w:t>
            </w:r>
            <w:r w:rsidRPr="008C4248">
              <w:rPr>
                <w:rFonts w:ascii="Gill Sans MT" w:hAnsi="Gill Sans MT" w:cs="Arial"/>
                <w:sz w:val="22"/>
                <w:szCs w:val="22"/>
                <w:lang w:eastAsia="zh-CN"/>
              </w:rPr>
              <w:t>program</w:t>
            </w:r>
            <w:r w:rsidR="00291B00" w:rsidRPr="008C4248">
              <w:rPr>
                <w:rFonts w:ascii="Gill Sans MT" w:hAnsi="Gill Sans MT" w:cs="Arial"/>
                <w:sz w:val="22"/>
                <w:szCs w:val="22"/>
                <w:lang w:eastAsia="zh-CN"/>
              </w:rPr>
              <w:t xml:space="preserve"> level; </w:t>
            </w:r>
          </w:p>
          <w:p w14:paraId="67341DF9" w14:textId="0FB18D81" w:rsidR="000C4BBF" w:rsidRDefault="00BF529B" w:rsidP="00280FA3">
            <w:pPr>
              <w:pStyle w:val="ListParagraph"/>
              <w:numPr>
                <w:ilvl w:val="0"/>
                <w:numId w:val="40"/>
              </w:numPr>
              <w:tabs>
                <w:tab w:val="left" w:pos="2410"/>
              </w:tabs>
              <w:snapToGrid w:val="0"/>
              <w:rPr>
                <w:rFonts w:ascii="Gill Sans MT" w:hAnsi="Gill Sans MT" w:cs="Arial"/>
                <w:sz w:val="22"/>
                <w:szCs w:val="22"/>
                <w:lang w:eastAsia="zh-CN"/>
              </w:rPr>
            </w:pPr>
            <w:r w:rsidRPr="008C4248">
              <w:rPr>
                <w:rFonts w:ascii="Gill Sans MT" w:hAnsi="Gill Sans MT" w:cs="Arial"/>
                <w:sz w:val="22"/>
                <w:szCs w:val="22"/>
                <w:lang w:eastAsia="zh-CN"/>
              </w:rPr>
              <w:t>The</w:t>
            </w:r>
            <w:r w:rsidR="00291B00" w:rsidRPr="008C4248">
              <w:rPr>
                <w:rFonts w:ascii="Gill Sans MT" w:hAnsi="Gill Sans MT" w:cs="Arial"/>
                <w:sz w:val="22"/>
                <w:szCs w:val="22"/>
                <w:lang w:eastAsia="zh-CN"/>
              </w:rPr>
              <w:t xml:space="preserve"> provision of technical assistance designing and implementing studies, research, </w:t>
            </w:r>
            <w:r w:rsidR="00795C63">
              <w:rPr>
                <w:rFonts w:ascii="Gill Sans MT" w:hAnsi="Gill Sans MT" w:cs="Arial"/>
                <w:sz w:val="22"/>
                <w:szCs w:val="22"/>
                <w:lang w:eastAsia="zh-CN"/>
              </w:rPr>
              <w:t xml:space="preserve">assessment, </w:t>
            </w:r>
            <w:r w:rsidR="00291B00" w:rsidRPr="008C4248">
              <w:rPr>
                <w:rFonts w:ascii="Gill Sans MT" w:hAnsi="Gill Sans MT" w:cs="Arial"/>
                <w:sz w:val="22"/>
                <w:szCs w:val="22"/>
                <w:lang w:eastAsia="zh-CN"/>
              </w:rPr>
              <w:t>surveys</w:t>
            </w:r>
            <w:r w:rsidR="001F0406">
              <w:rPr>
                <w:rFonts w:ascii="Gill Sans MT" w:hAnsi="Gill Sans MT" w:cs="Arial"/>
                <w:sz w:val="22"/>
                <w:szCs w:val="22"/>
                <w:lang w:eastAsia="zh-CN"/>
              </w:rPr>
              <w:t xml:space="preserve">, </w:t>
            </w:r>
            <w:r w:rsidR="00205055">
              <w:rPr>
                <w:rFonts w:ascii="Gill Sans MT" w:hAnsi="Gill Sans MT" w:cs="Arial"/>
                <w:sz w:val="22"/>
                <w:szCs w:val="22"/>
                <w:lang w:eastAsia="zh-CN"/>
              </w:rPr>
              <w:t xml:space="preserve">baseline and </w:t>
            </w:r>
            <w:r w:rsidR="00522A03" w:rsidRPr="008C4248">
              <w:rPr>
                <w:rFonts w:ascii="Gill Sans MT" w:hAnsi="Gill Sans MT" w:cs="Arial"/>
                <w:sz w:val="22"/>
                <w:szCs w:val="22"/>
                <w:lang w:eastAsia="zh-CN"/>
              </w:rPr>
              <w:t>End line evaluation</w:t>
            </w:r>
            <w:r w:rsidR="00205055">
              <w:rPr>
                <w:rFonts w:ascii="Gill Sans MT" w:hAnsi="Gill Sans MT" w:cs="Arial"/>
                <w:sz w:val="22"/>
                <w:szCs w:val="22"/>
                <w:lang w:eastAsia="zh-CN"/>
              </w:rPr>
              <w:t>s</w:t>
            </w:r>
            <w:r w:rsidR="00522A03" w:rsidRPr="008C4248">
              <w:rPr>
                <w:rFonts w:ascii="Gill Sans MT" w:hAnsi="Gill Sans MT" w:cs="Arial"/>
                <w:sz w:val="22"/>
                <w:szCs w:val="22"/>
                <w:lang w:eastAsia="zh-CN"/>
              </w:rPr>
              <w:t xml:space="preserve"> and qualitative </w:t>
            </w:r>
            <w:r w:rsidR="001F0406" w:rsidRPr="008C4248">
              <w:rPr>
                <w:rFonts w:ascii="Gill Sans MT" w:hAnsi="Gill Sans MT" w:cs="Arial"/>
                <w:sz w:val="22"/>
                <w:szCs w:val="22"/>
                <w:lang w:eastAsia="zh-CN"/>
              </w:rPr>
              <w:t>research</w:t>
            </w:r>
            <w:r w:rsidR="001F0406">
              <w:rPr>
                <w:rFonts w:ascii="Gill Sans MT" w:hAnsi="Gill Sans MT" w:cs="Arial"/>
                <w:sz w:val="22"/>
                <w:szCs w:val="22"/>
                <w:lang w:eastAsia="zh-CN"/>
              </w:rPr>
              <w:t>es</w:t>
            </w:r>
            <w:r w:rsidR="001F0406" w:rsidRPr="008C4248">
              <w:rPr>
                <w:rFonts w:ascii="Gill Sans MT" w:hAnsi="Gill Sans MT" w:cs="Arial"/>
                <w:sz w:val="22"/>
                <w:szCs w:val="22"/>
                <w:lang w:eastAsia="zh-CN"/>
              </w:rPr>
              <w:t xml:space="preserve"> as</w:t>
            </w:r>
            <w:r w:rsidR="001F0406">
              <w:rPr>
                <w:rFonts w:ascii="Gill Sans MT" w:hAnsi="Gill Sans MT" w:cs="Arial"/>
                <w:sz w:val="22"/>
                <w:szCs w:val="22"/>
                <w:lang w:eastAsia="zh-CN"/>
              </w:rPr>
              <w:t xml:space="preserve"> required;</w:t>
            </w:r>
          </w:p>
          <w:p w14:paraId="696EA262" w14:textId="0FDB57AD" w:rsidR="00297219" w:rsidRPr="008C4248" w:rsidRDefault="00297219" w:rsidP="00280FA3">
            <w:pPr>
              <w:pStyle w:val="ListParagraph"/>
              <w:numPr>
                <w:ilvl w:val="0"/>
                <w:numId w:val="40"/>
              </w:numPr>
              <w:tabs>
                <w:tab w:val="left" w:pos="2410"/>
              </w:tabs>
              <w:snapToGrid w:val="0"/>
              <w:rPr>
                <w:rFonts w:ascii="Gill Sans MT" w:hAnsi="Gill Sans MT" w:cs="Arial"/>
                <w:sz w:val="22"/>
                <w:szCs w:val="22"/>
                <w:lang w:eastAsia="zh-CN"/>
              </w:rPr>
            </w:pPr>
            <w:r w:rsidRPr="008C4248">
              <w:rPr>
                <w:rFonts w:ascii="Gill Sans MT" w:hAnsi="Gill Sans MT" w:cs="Arial"/>
                <w:sz w:val="22"/>
                <w:szCs w:val="22"/>
                <w:lang w:eastAsia="zh-CN"/>
              </w:rPr>
              <w:t xml:space="preserve">The provision of technical assistance </w:t>
            </w:r>
            <w:r w:rsidR="001F0406">
              <w:rPr>
                <w:rFonts w:ascii="Gill Sans MT" w:hAnsi="Gill Sans MT" w:cs="Arial"/>
                <w:sz w:val="22"/>
                <w:szCs w:val="22"/>
                <w:lang w:eastAsia="zh-CN"/>
              </w:rPr>
              <w:t xml:space="preserve">whilst </w:t>
            </w:r>
            <w:r w:rsidRPr="008C4248">
              <w:rPr>
                <w:rFonts w:ascii="Gill Sans MT" w:hAnsi="Gill Sans MT" w:cs="Arial"/>
                <w:sz w:val="22"/>
                <w:szCs w:val="22"/>
                <w:lang w:eastAsia="zh-CN"/>
              </w:rPr>
              <w:t>designing and implementing</w:t>
            </w:r>
            <w:r>
              <w:rPr>
                <w:rFonts w:ascii="Gill Sans MT" w:hAnsi="Gill Sans MT" w:cs="Arial"/>
                <w:sz w:val="22"/>
                <w:szCs w:val="22"/>
                <w:lang w:eastAsia="zh-CN"/>
              </w:rPr>
              <w:t xml:space="preserve"> </w:t>
            </w:r>
            <w:r w:rsidR="002E35ED">
              <w:rPr>
                <w:rFonts w:ascii="Gill Sans MT" w:hAnsi="Gill Sans MT" w:cs="Arial"/>
                <w:sz w:val="22"/>
                <w:szCs w:val="22"/>
                <w:lang w:eastAsia="zh-CN"/>
              </w:rPr>
              <w:t>CP/CRP</w:t>
            </w:r>
            <w:r w:rsidR="001F0406">
              <w:rPr>
                <w:rFonts w:ascii="Gill Sans MT" w:hAnsi="Gill Sans MT" w:cs="Arial"/>
                <w:sz w:val="22"/>
                <w:szCs w:val="22"/>
                <w:lang w:eastAsia="zh-CN"/>
              </w:rPr>
              <w:t xml:space="preserve"> related</w:t>
            </w:r>
            <w:r>
              <w:rPr>
                <w:rFonts w:ascii="Gill Sans MT" w:hAnsi="Gill Sans MT" w:cs="Arial"/>
                <w:sz w:val="22"/>
                <w:szCs w:val="22"/>
                <w:lang w:eastAsia="zh-CN"/>
              </w:rPr>
              <w:t xml:space="preserve"> projects</w:t>
            </w:r>
            <w:r w:rsidR="001F0406">
              <w:rPr>
                <w:rFonts w:ascii="Gill Sans MT" w:hAnsi="Gill Sans MT" w:cs="Arial"/>
                <w:sz w:val="22"/>
                <w:szCs w:val="22"/>
                <w:lang w:eastAsia="zh-CN"/>
              </w:rPr>
              <w:t xml:space="preserve"> and programmes. </w:t>
            </w:r>
          </w:p>
          <w:p w14:paraId="0E36104D" w14:textId="77777777" w:rsidR="000C4BBF" w:rsidRPr="008C4248" w:rsidRDefault="000C4BBF" w:rsidP="000C4BBF">
            <w:pPr>
              <w:tabs>
                <w:tab w:val="left" w:pos="2410"/>
              </w:tabs>
              <w:snapToGrid w:val="0"/>
              <w:rPr>
                <w:rFonts w:ascii="Gill Sans MT" w:hAnsi="Gill Sans MT" w:cs="Arial"/>
                <w:sz w:val="22"/>
                <w:szCs w:val="22"/>
                <w:lang w:eastAsia="zh-CN"/>
              </w:rPr>
            </w:pPr>
          </w:p>
          <w:p w14:paraId="7A088553" w14:textId="3B1EEB2E" w:rsidR="00BF529B" w:rsidRPr="008C4248" w:rsidRDefault="00BF529B" w:rsidP="00BF529B">
            <w:pPr>
              <w:tabs>
                <w:tab w:val="left" w:pos="2410"/>
              </w:tabs>
              <w:snapToGrid w:val="0"/>
              <w:rPr>
                <w:rFonts w:ascii="Gill Sans MT" w:hAnsi="Gill Sans MT" w:cs="Arial"/>
                <w:sz w:val="22"/>
                <w:szCs w:val="22"/>
                <w:lang w:eastAsia="zh-CN"/>
              </w:rPr>
            </w:pPr>
            <w:r w:rsidRPr="008C4248">
              <w:rPr>
                <w:rFonts w:ascii="Gill Sans MT" w:hAnsi="Gill Sans MT" w:cs="Arial"/>
                <w:sz w:val="22"/>
                <w:szCs w:val="22"/>
                <w:lang w:eastAsia="zh-CN"/>
              </w:rPr>
              <w:t xml:space="preserve">In </w:t>
            </w:r>
            <w:r w:rsidR="008C4248">
              <w:rPr>
                <w:rFonts w:ascii="Gill Sans MT" w:hAnsi="Gill Sans MT" w:cs="Arial"/>
                <w:sz w:val="22"/>
                <w:szCs w:val="22"/>
                <w:lang w:eastAsia="zh-CN"/>
              </w:rPr>
              <w:t>his /her role</w:t>
            </w:r>
            <w:r w:rsidR="00627272" w:rsidRPr="008C4248">
              <w:rPr>
                <w:rFonts w:ascii="Gill Sans MT" w:hAnsi="Gill Sans MT" w:cs="Arial"/>
                <w:sz w:val="22"/>
                <w:szCs w:val="22"/>
                <w:lang w:eastAsia="zh-CN"/>
              </w:rPr>
              <w:t xml:space="preserve"> as </w:t>
            </w:r>
            <w:r w:rsidR="00CD36CE">
              <w:rPr>
                <w:rFonts w:ascii="Gill Sans MT" w:hAnsi="Gill Sans MT" w:cs="Arial"/>
                <w:sz w:val="22"/>
                <w:szCs w:val="22"/>
                <w:lang w:eastAsia="zh-CN"/>
              </w:rPr>
              <w:t>CP/CRG</w:t>
            </w:r>
            <w:r w:rsidR="001F0406">
              <w:rPr>
                <w:rFonts w:ascii="Gill Sans MT" w:hAnsi="Gill Sans MT" w:cs="Arial"/>
                <w:sz w:val="22"/>
                <w:szCs w:val="22"/>
                <w:lang w:eastAsia="zh-CN"/>
              </w:rPr>
              <w:t xml:space="preserve"> </w:t>
            </w:r>
            <w:r w:rsidR="00627272" w:rsidRPr="008C4248">
              <w:rPr>
                <w:rFonts w:ascii="Gill Sans MT" w:hAnsi="Gill Sans MT" w:cs="Arial"/>
                <w:sz w:val="22"/>
                <w:szCs w:val="22"/>
                <w:lang w:eastAsia="zh-CN"/>
              </w:rPr>
              <w:t xml:space="preserve">MEAL </w:t>
            </w:r>
            <w:r w:rsidR="00CD36CE">
              <w:rPr>
                <w:rFonts w:ascii="Gill Sans MT" w:hAnsi="Gill Sans MT" w:cs="Arial"/>
                <w:sz w:val="22"/>
                <w:szCs w:val="22"/>
                <w:lang w:eastAsia="zh-CN"/>
              </w:rPr>
              <w:t>Officer</w:t>
            </w:r>
            <w:r w:rsidR="00627272" w:rsidRPr="008C4248">
              <w:rPr>
                <w:rFonts w:ascii="Gill Sans MT" w:hAnsi="Gill Sans MT" w:cs="Arial"/>
                <w:sz w:val="22"/>
                <w:szCs w:val="22"/>
                <w:lang w:eastAsia="zh-CN"/>
              </w:rPr>
              <w:t>,</w:t>
            </w:r>
            <w:r w:rsidRPr="008C4248">
              <w:rPr>
                <w:rFonts w:ascii="Gill Sans MT" w:hAnsi="Gill Sans MT" w:cs="Arial"/>
                <w:sz w:val="22"/>
                <w:szCs w:val="22"/>
                <w:lang w:eastAsia="zh-CN"/>
              </w:rPr>
              <w:t xml:space="preserve"> the </w:t>
            </w:r>
            <w:r w:rsidR="00627272" w:rsidRPr="008C4248">
              <w:rPr>
                <w:rFonts w:ascii="Gill Sans MT" w:hAnsi="Gill Sans MT" w:cs="Arial"/>
                <w:sz w:val="22"/>
                <w:szCs w:val="22"/>
                <w:lang w:eastAsia="zh-CN"/>
              </w:rPr>
              <w:t>jobholder</w:t>
            </w:r>
            <w:r w:rsidRPr="008C4248">
              <w:rPr>
                <w:rFonts w:ascii="Gill Sans MT" w:hAnsi="Gill Sans MT" w:cs="Arial"/>
                <w:sz w:val="22"/>
                <w:szCs w:val="22"/>
                <w:lang w:eastAsia="zh-CN"/>
              </w:rPr>
              <w:t xml:space="preserve"> is </w:t>
            </w:r>
            <w:r w:rsidR="00FA3F1A">
              <w:rPr>
                <w:rFonts w:ascii="Gill Sans MT" w:hAnsi="Gill Sans MT" w:cs="Arial"/>
                <w:sz w:val="22"/>
                <w:szCs w:val="22"/>
                <w:lang w:eastAsia="zh-CN"/>
              </w:rPr>
              <w:t>supporting</w:t>
            </w:r>
            <w:r w:rsidRPr="008C4248">
              <w:rPr>
                <w:rFonts w:ascii="Gill Sans MT" w:hAnsi="Gill Sans MT" w:cs="Arial"/>
                <w:sz w:val="22"/>
                <w:szCs w:val="22"/>
                <w:lang w:eastAsia="zh-CN"/>
              </w:rPr>
              <w:t xml:space="preserve"> the Country Office </w:t>
            </w:r>
            <w:r w:rsidR="008C48A3">
              <w:rPr>
                <w:rFonts w:ascii="Gill Sans MT" w:hAnsi="Gill Sans MT" w:cs="Arial"/>
                <w:sz w:val="22"/>
                <w:szCs w:val="22"/>
                <w:lang w:eastAsia="zh-CN"/>
              </w:rPr>
              <w:t>CP/CRG</w:t>
            </w:r>
            <w:r w:rsidRPr="008C4248">
              <w:rPr>
                <w:rFonts w:ascii="Gill Sans MT" w:hAnsi="Gill Sans MT" w:cs="Arial"/>
                <w:sz w:val="22"/>
                <w:szCs w:val="22"/>
                <w:lang w:eastAsia="zh-CN"/>
              </w:rPr>
              <w:t xml:space="preserve"> Program</w:t>
            </w:r>
            <w:r w:rsidR="008C48A3">
              <w:rPr>
                <w:rFonts w:ascii="Gill Sans MT" w:hAnsi="Gill Sans MT" w:cs="Arial"/>
                <w:sz w:val="22"/>
                <w:szCs w:val="22"/>
                <w:lang w:eastAsia="zh-CN"/>
              </w:rPr>
              <w:t xml:space="preserve"> through Sida-funded CSO programme.</w:t>
            </w:r>
          </w:p>
          <w:p w14:paraId="5FABF863" w14:textId="39D9F7E9" w:rsidR="00291B00" w:rsidRPr="008C4248" w:rsidRDefault="00291B00" w:rsidP="00BF529B">
            <w:pPr>
              <w:tabs>
                <w:tab w:val="left" w:pos="2410"/>
              </w:tabs>
              <w:snapToGrid w:val="0"/>
              <w:rPr>
                <w:rFonts w:ascii="Gill Sans MT" w:hAnsi="Gill Sans MT" w:cs="Arial"/>
                <w:sz w:val="22"/>
                <w:szCs w:val="22"/>
                <w:lang w:eastAsia="zh-CN"/>
              </w:rPr>
            </w:pPr>
            <w:r w:rsidRPr="008C4248">
              <w:rPr>
                <w:rFonts w:ascii="Gill Sans MT" w:hAnsi="Gill Sans MT" w:cs="Arial"/>
                <w:sz w:val="22"/>
                <w:szCs w:val="22"/>
                <w:lang w:eastAsia="zh-CN"/>
              </w:rPr>
              <w:t> </w:t>
            </w:r>
          </w:p>
          <w:p w14:paraId="78E024D5" w14:textId="332E97E9" w:rsidR="00174203" w:rsidRDefault="00174203">
            <w:pPr>
              <w:rPr>
                <w:rFonts w:ascii="Gill Sans MT" w:hAnsi="Gill Sans MT" w:cs="Arial"/>
                <w:sz w:val="22"/>
                <w:szCs w:val="22"/>
                <w:lang w:eastAsia="zh-CN"/>
              </w:rPr>
            </w:pPr>
            <w:r w:rsidRPr="008C4248">
              <w:rPr>
                <w:rFonts w:ascii="Gill Sans MT" w:hAnsi="Gill Sans MT" w:cs="Arial"/>
                <w:b/>
                <w:sz w:val="22"/>
                <w:szCs w:val="22"/>
              </w:rPr>
              <w:t>Reports to</w:t>
            </w:r>
            <w:r w:rsidR="008C48A3">
              <w:rPr>
                <w:rFonts w:ascii="Gill Sans MT" w:hAnsi="Gill Sans MT" w:cs="Arial"/>
                <w:b/>
                <w:sz w:val="22"/>
                <w:szCs w:val="22"/>
              </w:rPr>
              <w:t>/Functional Manager</w:t>
            </w:r>
            <w:r w:rsidRPr="008C4248">
              <w:rPr>
                <w:rFonts w:ascii="Gill Sans MT" w:hAnsi="Gill Sans MT" w:cs="Arial"/>
                <w:b/>
                <w:sz w:val="22"/>
                <w:szCs w:val="22"/>
              </w:rPr>
              <w:t xml:space="preserve">: </w:t>
            </w:r>
            <w:r w:rsidR="0074268B" w:rsidRPr="008C4248">
              <w:rPr>
                <w:rFonts w:ascii="Gill Sans MT" w:hAnsi="Gill Sans MT" w:cs="Arial"/>
                <w:sz w:val="22"/>
                <w:szCs w:val="22"/>
                <w:lang w:eastAsia="zh-CN"/>
              </w:rPr>
              <w:t>Head of M</w:t>
            </w:r>
            <w:r w:rsidR="00627272" w:rsidRPr="008C4248">
              <w:rPr>
                <w:rFonts w:ascii="Gill Sans MT" w:hAnsi="Gill Sans MT" w:cs="Arial"/>
                <w:sz w:val="22"/>
                <w:szCs w:val="22"/>
                <w:lang w:eastAsia="zh-CN"/>
              </w:rPr>
              <w:t xml:space="preserve">onitoring, </w:t>
            </w:r>
            <w:r w:rsidR="0074268B" w:rsidRPr="008C4248">
              <w:rPr>
                <w:rFonts w:ascii="Gill Sans MT" w:hAnsi="Gill Sans MT" w:cs="Arial"/>
                <w:sz w:val="22"/>
                <w:szCs w:val="22"/>
                <w:lang w:eastAsia="zh-CN"/>
              </w:rPr>
              <w:t>E</w:t>
            </w:r>
            <w:r w:rsidR="00627272" w:rsidRPr="008C4248">
              <w:rPr>
                <w:rFonts w:ascii="Gill Sans MT" w:hAnsi="Gill Sans MT" w:cs="Arial"/>
                <w:sz w:val="22"/>
                <w:szCs w:val="22"/>
                <w:lang w:eastAsia="zh-CN"/>
              </w:rPr>
              <w:t xml:space="preserve">valuation, </w:t>
            </w:r>
            <w:r w:rsidR="0074268B" w:rsidRPr="008C4248">
              <w:rPr>
                <w:rFonts w:ascii="Gill Sans MT" w:hAnsi="Gill Sans MT" w:cs="Arial"/>
                <w:sz w:val="22"/>
                <w:szCs w:val="22"/>
                <w:lang w:eastAsia="zh-CN"/>
              </w:rPr>
              <w:t>A</w:t>
            </w:r>
            <w:r w:rsidR="00627272" w:rsidRPr="008C4248">
              <w:rPr>
                <w:rFonts w:ascii="Gill Sans MT" w:hAnsi="Gill Sans MT" w:cs="Arial"/>
                <w:sz w:val="22"/>
                <w:szCs w:val="22"/>
                <w:lang w:eastAsia="zh-CN"/>
              </w:rPr>
              <w:t xml:space="preserve">ccountability and </w:t>
            </w:r>
            <w:r w:rsidR="0074268B" w:rsidRPr="008C4248">
              <w:rPr>
                <w:rFonts w:ascii="Gill Sans MT" w:hAnsi="Gill Sans MT" w:cs="Arial"/>
                <w:sz w:val="22"/>
                <w:szCs w:val="22"/>
                <w:lang w:eastAsia="zh-CN"/>
              </w:rPr>
              <w:t>L</w:t>
            </w:r>
            <w:r w:rsidR="00627272" w:rsidRPr="008C4248">
              <w:rPr>
                <w:rFonts w:ascii="Gill Sans MT" w:hAnsi="Gill Sans MT" w:cs="Arial"/>
                <w:sz w:val="22"/>
                <w:szCs w:val="22"/>
                <w:lang w:eastAsia="zh-CN"/>
              </w:rPr>
              <w:t xml:space="preserve">earning (MEAL) </w:t>
            </w:r>
          </w:p>
          <w:p w14:paraId="3C24DB2E" w14:textId="2CB12E55" w:rsidR="00627272" w:rsidRPr="00AC7111" w:rsidRDefault="008C48A3">
            <w:pPr>
              <w:rPr>
                <w:rFonts w:ascii="Gill Sans MT" w:hAnsi="Gill Sans MT" w:cs="Arial"/>
                <w:sz w:val="22"/>
                <w:szCs w:val="22"/>
              </w:rPr>
            </w:pPr>
            <w:r w:rsidRPr="008C4248">
              <w:rPr>
                <w:rFonts w:ascii="Gill Sans MT" w:hAnsi="Gill Sans MT" w:cs="Arial"/>
                <w:b/>
                <w:sz w:val="22"/>
                <w:szCs w:val="22"/>
              </w:rPr>
              <w:t>Direct</w:t>
            </w:r>
            <w:r>
              <w:rPr>
                <w:rFonts w:ascii="Gill Sans MT" w:hAnsi="Gill Sans MT" w:cs="Arial"/>
                <w:b/>
                <w:sz w:val="22"/>
                <w:szCs w:val="22"/>
              </w:rPr>
              <w:t xml:space="preserve"> report/Line Manager: </w:t>
            </w:r>
            <w:r w:rsidR="00AC7111">
              <w:rPr>
                <w:rFonts w:ascii="Gill Sans MT" w:hAnsi="Gill Sans MT" w:cs="Arial"/>
                <w:sz w:val="22"/>
                <w:szCs w:val="22"/>
              </w:rPr>
              <w:t>CP Programme Manager</w:t>
            </w:r>
          </w:p>
          <w:p w14:paraId="1C2A4B76" w14:textId="77777777" w:rsidR="00AC7111" w:rsidRPr="008C4248" w:rsidRDefault="00AC7111">
            <w:pPr>
              <w:rPr>
                <w:rFonts w:ascii="Gill Sans MT" w:hAnsi="Gill Sans MT" w:cs="Arial"/>
                <w:b/>
                <w:i/>
                <w:sz w:val="22"/>
                <w:szCs w:val="22"/>
              </w:rPr>
            </w:pPr>
          </w:p>
          <w:p w14:paraId="49F1E80E" w14:textId="3AD4925C" w:rsidR="00FC67B6" w:rsidRPr="008C4248" w:rsidRDefault="00174203" w:rsidP="00FC67B6">
            <w:pPr>
              <w:rPr>
                <w:rFonts w:ascii="Gill Sans MT" w:hAnsi="Gill Sans MT" w:cs="Arial"/>
                <w:b/>
                <w:sz w:val="22"/>
                <w:szCs w:val="22"/>
              </w:rPr>
            </w:pPr>
            <w:r w:rsidRPr="008C4248">
              <w:rPr>
                <w:rFonts w:ascii="Gill Sans MT" w:hAnsi="Gill Sans MT" w:cs="Arial"/>
                <w:b/>
                <w:sz w:val="22"/>
                <w:szCs w:val="22"/>
              </w:rPr>
              <w:t>Staff reporting to this post:</w:t>
            </w:r>
            <w:r w:rsidR="0074268B" w:rsidRPr="008C4248">
              <w:rPr>
                <w:rFonts w:ascii="Gill Sans MT" w:hAnsi="Gill Sans MT" w:cs="Arial"/>
                <w:b/>
                <w:sz w:val="22"/>
                <w:szCs w:val="22"/>
              </w:rPr>
              <w:t xml:space="preserve"> </w:t>
            </w:r>
            <w:r w:rsidR="008C48A3">
              <w:rPr>
                <w:rFonts w:ascii="Gill Sans MT" w:hAnsi="Gill Sans MT" w:cs="Arial"/>
                <w:b/>
                <w:sz w:val="22"/>
                <w:szCs w:val="22"/>
              </w:rPr>
              <w:t>N/A</w:t>
            </w:r>
          </w:p>
          <w:p w14:paraId="73DF10AD" w14:textId="7147D39C" w:rsidR="00AC7F69" w:rsidRPr="008C4248" w:rsidRDefault="00D64C59">
            <w:pPr>
              <w:rPr>
                <w:rFonts w:ascii="Gill Sans MT" w:hAnsi="Gill Sans MT" w:cs="Arial"/>
                <w:b/>
                <w:sz w:val="22"/>
                <w:szCs w:val="22"/>
              </w:rPr>
            </w:pPr>
            <w:r w:rsidRPr="008C4248">
              <w:rPr>
                <w:rFonts w:ascii="Gill Sans MT" w:hAnsi="Gill Sans MT" w:cs="Arial"/>
                <w:b/>
                <w:sz w:val="22"/>
                <w:szCs w:val="22"/>
              </w:rPr>
              <w:t>Indirect</w:t>
            </w:r>
            <w:r w:rsidR="00AC7111">
              <w:rPr>
                <w:rFonts w:ascii="Gill Sans MT" w:hAnsi="Gill Sans MT" w:cs="Arial"/>
                <w:b/>
                <w:sz w:val="22"/>
                <w:szCs w:val="22"/>
              </w:rPr>
              <w:t xml:space="preserve"> report: N/A</w:t>
            </w:r>
          </w:p>
          <w:p w14:paraId="731411FB" w14:textId="77777777" w:rsidR="00627272" w:rsidRPr="008C4248" w:rsidRDefault="00627272">
            <w:pPr>
              <w:rPr>
                <w:rFonts w:ascii="Gill Sans MT" w:hAnsi="Gill Sans MT" w:cs="Arial"/>
                <w:sz w:val="22"/>
                <w:szCs w:val="22"/>
              </w:rPr>
            </w:pPr>
          </w:p>
          <w:p w14:paraId="76C8E06B" w14:textId="5946FE3F" w:rsidR="00BF529B" w:rsidRPr="008C4248" w:rsidRDefault="002B21C3">
            <w:pPr>
              <w:rPr>
                <w:rFonts w:ascii="Gill Sans MT" w:hAnsi="Gill Sans MT" w:cs="Arial"/>
                <w:b/>
                <w:sz w:val="22"/>
                <w:szCs w:val="22"/>
              </w:rPr>
            </w:pPr>
            <w:r w:rsidRPr="008C4248">
              <w:rPr>
                <w:rFonts w:ascii="Gill Sans MT" w:hAnsi="Gill Sans MT" w:cs="Arial"/>
                <w:b/>
                <w:sz w:val="22"/>
                <w:szCs w:val="22"/>
              </w:rPr>
              <w:t>Budget Responsibiliti</w:t>
            </w:r>
            <w:r w:rsidR="0074268B" w:rsidRPr="008C4248">
              <w:rPr>
                <w:rFonts w:ascii="Gill Sans MT" w:hAnsi="Gill Sans MT" w:cs="Arial"/>
                <w:b/>
                <w:sz w:val="22"/>
                <w:szCs w:val="22"/>
              </w:rPr>
              <w:t xml:space="preserve">es: </w:t>
            </w:r>
            <w:r w:rsidR="00391EA9" w:rsidRPr="00AC7111">
              <w:rPr>
                <w:rFonts w:ascii="Gill Sans MT" w:hAnsi="Gill Sans MT" w:cs="Arial"/>
                <w:sz w:val="22"/>
                <w:szCs w:val="22"/>
              </w:rPr>
              <w:t xml:space="preserve">Manage MEAL </w:t>
            </w:r>
            <w:r w:rsidR="003364D6" w:rsidRPr="00AC7111">
              <w:rPr>
                <w:rFonts w:ascii="Gill Sans MT" w:hAnsi="Gill Sans MT" w:cs="Arial"/>
                <w:sz w:val="22"/>
                <w:szCs w:val="22"/>
              </w:rPr>
              <w:t xml:space="preserve">budget in </w:t>
            </w:r>
            <w:r w:rsidR="00AC7111">
              <w:rPr>
                <w:rFonts w:ascii="Gill Sans MT" w:hAnsi="Gill Sans MT" w:cs="Arial"/>
                <w:sz w:val="22"/>
                <w:szCs w:val="22"/>
              </w:rPr>
              <w:t>CP/CRG</w:t>
            </w:r>
            <w:r w:rsidR="003364D6" w:rsidRPr="00AC7111">
              <w:rPr>
                <w:rFonts w:ascii="Gill Sans MT" w:hAnsi="Gill Sans MT" w:cs="Arial"/>
                <w:sz w:val="22"/>
                <w:szCs w:val="22"/>
              </w:rPr>
              <w:t xml:space="preserve"> project</w:t>
            </w:r>
            <w:r w:rsidR="00AC7111">
              <w:rPr>
                <w:rFonts w:ascii="Gill Sans MT" w:hAnsi="Gill Sans MT" w:cs="Arial"/>
                <w:sz w:val="22"/>
                <w:szCs w:val="22"/>
              </w:rPr>
              <w:t xml:space="preserve"> (CSO Programme)</w:t>
            </w:r>
          </w:p>
          <w:p w14:paraId="2A06A5CD" w14:textId="77D96ED2" w:rsidR="001D7EE0" w:rsidRPr="008C4248" w:rsidRDefault="001D7EE0" w:rsidP="00AC7111">
            <w:pPr>
              <w:rPr>
                <w:rFonts w:ascii="Gill Sans MT" w:hAnsi="Gill Sans MT" w:cs="Arial"/>
                <w:b/>
                <w:i/>
                <w:sz w:val="22"/>
                <w:szCs w:val="22"/>
              </w:rPr>
            </w:pPr>
          </w:p>
        </w:tc>
      </w:tr>
      <w:tr w:rsidR="008C4248" w:rsidRPr="008C4248" w14:paraId="3AE838A8" w14:textId="77777777" w:rsidTr="00543A17">
        <w:tc>
          <w:tcPr>
            <w:tcW w:w="9498" w:type="dxa"/>
            <w:gridSpan w:val="2"/>
          </w:tcPr>
          <w:p w14:paraId="27F482F1" w14:textId="3E602B06" w:rsidR="00020D0B" w:rsidRDefault="002B21C3" w:rsidP="00AC7111">
            <w:pPr>
              <w:jc w:val="both"/>
              <w:rPr>
                <w:rFonts w:ascii="Gill Sans MT" w:hAnsi="Gill Sans MT" w:cs="Calibri"/>
                <w:sz w:val="22"/>
                <w:szCs w:val="22"/>
              </w:rPr>
            </w:pPr>
            <w:r w:rsidRPr="009A2046">
              <w:rPr>
                <w:rFonts w:ascii="Gill Sans MT" w:hAnsi="Gill Sans MT" w:cs="Calibri"/>
                <w:sz w:val="22"/>
                <w:szCs w:val="22"/>
              </w:rPr>
              <w:t xml:space="preserve">KEY AREAS OF </w:t>
            </w:r>
            <w:r w:rsidR="00AC7111" w:rsidRPr="009A2046">
              <w:rPr>
                <w:rFonts w:ascii="Gill Sans MT" w:hAnsi="Gill Sans MT" w:cs="Calibri"/>
                <w:sz w:val="22"/>
                <w:szCs w:val="22"/>
              </w:rPr>
              <w:t>ACCOUNTABILITY:</w:t>
            </w:r>
            <w:r w:rsidR="00D64C59" w:rsidRPr="009A2046">
              <w:rPr>
                <w:rFonts w:ascii="Gill Sans MT" w:hAnsi="Gill Sans MT" w:cs="Calibri"/>
                <w:sz w:val="22"/>
                <w:szCs w:val="22"/>
              </w:rPr>
              <w:t xml:space="preserve"> </w:t>
            </w:r>
          </w:p>
          <w:p w14:paraId="0A5F506A" w14:textId="77777777" w:rsidR="0072216C" w:rsidRPr="009A2046" w:rsidRDefault="0072216C" w:rsidP="00AC7111">
            <w:pPr>
              <w:jc w:val="both"/>
              <w:rPr>
                <w:rFonts w:ascii="Gill Sans MT" w:hAnsi="Gill Sans MT" w:cs="Calibri"/>
                <w:sz w:val="22"/>
                <w:szCs w:val="22"/>
              </w:rPr>
            </w:pPr>
          </w:p>
          <w:p w14:paraId="3482DCAB" w14:textId="3135C703" w:rsidR="00020D0B" w:rsidRPr="00391EA9" w:rsidRDefault="00020D0B" w:rsidP="009A2046">
            <w:pPr>
              <w:ind w:left="360"/>
              <w:jc w:val="both"/>
              <w:rPr>
                <w:rFonts w:ascii="Gill Sans MT" w:hAnsi="Gill Sans MT" w:cs="Calibri"/>
                <w:b/>
                <w:sz w:val="22"/>
                <w:szCs w:val="22"/>
              </w:rPr>
            </w:pPr>
            <w:r w:rsidRPr="00391EA9">
              <w:rPr>
                <w:rFonts w:ascii="Gill Sans MT" w:hAnsi="Gill Sans MT" w:cs="Calibri"/>
                <w:b/>
                <w:sz w:val="22"/>
                <w:szCs w:val="22"/>
              </w:rPr>
              <w:t>Planning and Reporting</w:t>
            </w:r>
          </w:p>
          <w:p w14:paraId="6576A31F" w14:textId="496E2DC6" w:rsidR="00974665" w:rsidRPr="00D3047E" w:rsidRDefault="00CA690D">
            <w:pPr>
              <w:numPr>
                <w:ilvl w:val="0"/>
                <w:numId w:val="37"/>
              </w:numPr>
              <w:jc w:val="both"/>
              <w:rPr>
                <w:rFonts w:ascii="Gill Sans MT" w:hAnsi="Gill Sans MT" w:cs="Calibri"/>
                <w:sz w:val="22"/>
                <w:szCs w:val="22"/>
              </w:rPr>
            </w:pPr>
            <w:r w:rsidRPr="009A2046">
              <w:rPr>
                <w:rFonts w:ascii="Gill Sans MT" w:hAnsi="Gill Sans MT" w:cs="Calibri"/>
                <w:sz w:val="22"/>
                <w:szCs w:val="22"/>
              </w:rPr>
              <w:t xml:space="preserve">Lead on the development and oversee the roll-out of </w:t>
            </w:r>
            <w:r w:rsidR="00815E60">
              <w:rPr>
                <w:rFonts w:ascii="Gill Sans MT" w:hAnsi="Gill Sans MT" w:cs="Calibri"/>
                <w:sz w:val="22"/>
                <w:szCs w:val="22"/>
              </w:rPr>
              <w:t>CP/CRG</w:t>
            </w:r>
            <w:r w:rsidRPr="009A2046">
              <w:rPr>
                <w:rFonts w:ascii="Gill Sans MT" w:hAnsi="Gill Sans MT" w:cs="Calibri"/>
                <w:sz w:val="22"/>
                <w:szCs w:val="22"/>
              </w:rPr>
              <w:t xml:space="preserve"> projects MEAL system, ensuring accountability to donors and beneficiaries</w:t>
            </w:r>
          </w:p>
          <w:p w14:paraId="37B4B52A" w14:textId="6EA780CC" w:rsidR="00B13D45" w:rsidRPr="00D3047E" w:rsidRDefault="00B13D45">
            <w:pPr>
              <w:numPr>
                <w:ilvl w:val="0"/>
                <w:numId w:val="37"/>
              </w:numPr>
              <w:jc w:val="both"/>
              <w:rPr>
                <w:rFonts w:ascii="Gill Sans MT" w:hAnsi="Gill Sans MT" w:cs="Calibri"/>
                <w:sz w:val="22"/>
                <w:szCs w:val="22"/>
              </w:rPr>
            </w:pPr>
            <w:r w:rsidRPr="009A2046">
              <w:rPr>
                <w:rFonts w:ascii="Gill Sans MT" w:hAnsi="Gill Sans MT" w:cs="Calibri"/>
                <w:sz w:val="22"/>
                <w:szCs w:val="22"/>
              </w:rPr>
              <w:t>Build strong relationships with colleagues and provide support as required to ensure MEAL system is understood and supported at field</w:t>
            </w:r>
          </w:p>
          <w:p w14:paraId="1B585CAC" w14:textId="22DF2D16" w:rsidR="00020D0B" w:rsidRPr="00391EA9" w:rsidRDefault="00CA690D">
            <w:pPr>
              <w:numPr>
                <w:ilvl w:val="0"/>
                <w:numId w:val="37"/>
              </w:numPr>
              <w:jc w:val="both"/>
              <w:rPr>
                <w:rFonts w:ascii="Gill Sans MT" w:hAnsi="Gill Sans MT" w:cs="Calibri"/>
                <w:sz w:val="22"/>
                <w:szCs w:val="22"/>
              </w:rPr>
            </w:pPr>
            <w:r w:rsidRPr="00391EA9">
              <w:rPr>
                <w:rFonts w:ascii="Gill Sans MT" w:hAnsi="Gill Sans MT" w:cs="Calibri"/>
                <w:sz w:val="22"/>
                <w:szCs w:val="22"/>
              </w:rPr>
              <w:t>P</w:t>
            </w:r>
            <w:r w:rsidR="00020D0B" w:rsidRPr="00391EA9">
              <w:rPr>
                <w:rFonts w:ascii="Gill Sans MT" w:hAnsi="Gill Sans MT" w:cs="Calibri"/>
                <w:sz w:val="22"/>
                <w:szCs w:val="22"/>
              </w:rPr>
              <w:t>articipate in programme development and planning activities</w:t>
            </w:r>
          </w:p>
          <w:p w14:paraId="07F1EE95" w14:textId="0E01FEDF" w:rsidR="00020D0B" w:rsidRPr="00D3047E" w:rsidRDefault="00020D0B">
            <w:pPr>
              <w:numPr>
                <w:ilvl w:val="0"/>
                <w:numId w:val="37"/>
              </w:numPr>
              <w:jc w:val="both"/>
              <w:rPr>
                <w:rFonts w:ascii="Gill Sans MT" w:hAnsi="Gill Sans MT" w:cs="Calibri"/>
                <w:sz w:val="22"/>
                <w:szCs w:val="22"/>
              </w:rPr>
            </w:pPr>
            <w:r w:rsidRPr="009A2046">
              <w:rPr>
                <w:rFonts w:ascii="Gill Sans MT" w:hAnsi="Gill Sans MT" w:cs="Calibri"/>
                <w:sz w:val="22"/>
                <w:szCs w:val="22"/>
              </w:rPr>
              <w:t xml:space="preserve">Compile and provide required data </w:t>
            </w:r>
            <w:r w:rsidR="00B13D45" w:rsidRPr="009A2046">
              <w:rPr>
                <w:rFonts w:ascii="Gill Sans MT" w:hAnsi="Gill Sans MT" w:cs="Calibri"/>
                <w:sz w:val="22"/>
                <w:szCs w:val="22"/>
              </w:rPr>
              <w:t>with high quality information, including reporting on SCI global indicators</w:t>
            </w:r>
            <w:r w:rsidR="00815E60">
              <w:rPr>
                <w:rFonts w:ascii="Gill Sans MT" w:hAnsi="Gill Sans MT" w:cs="Calibri"/>
                <w:sz w:val="22"/>
                <w:szCs w:val="22"/>
              </w:rPr>
              <w:t>, Country strategic plan reporting</w:t>
            </w:r>
            <w:r w:rsidR="00B13D45" w:rsidRPr="009A2046">
              <w:rPr>
                <w:rFonts w:ascii="Gill Sans MT" w:hAnsi="Gill Sans MT" w:cs="Calibri"/>
                <w:sz w:val="22"/>
                <w:szCs w:val="22"/>
              </w:rPr>
              <w:t xml:space="preserve"> and quarterly reports, total direct and indirect reach data</w:t>
            </w:r>
            <w:r w:rsidR="00B13D45" w:rsidRPr="00D3047E">
              <w:rPr>
                <w:rFonts w:ascii="Gill Sans MT" w:hAnsi="Gill Sans MT" w:cs="Calibri"/>
                <w:sz w:val="22"/>
                <w:szCs w:val="22"/>
              </w:rPr>
              <w:t xml:space="preserve"> for reporting to donors and SCI requirements</w:t>
            </w:r>
          </w:p>
          <w:p w14:paraId="5F3A88C7" w14:textId="1D69B8F1" w:rsidR="00280FA3" w:rsidRDefault="00280FA3">
            <w:pPr>
              <w:numPr>
                <w:ilvl w:val="0"/>
                <w:numId w:val="37"/>
              </w:numPr>
              <w:jc w:val="both"/>
              <w:rPr>
                <w:rFonts w:ascii="Gill Sans MT" w:hAnsi="Gill Sans MT" w:cs="Calibri"/>
                <w:sz w:val="22"/>
                <w:szCs w:val="22"/>
              </w:rPr>
            </w:pPr>
            <w:r w:rsidRPr="00391EA9">
              <w:rPr>
                <w:rFonts w:ascii="Gill Sans MT" w:hAnsi="Gill Sans MT" w:cs="Calibri"/>
                <w:sz w:val="22"/>
                <w:szCs w:val="22"/>
              </w:rPr>
              <w:lastRenderedPageBreak/>
              <w:t>Coordinate</w:t>
            </w:r>
            <w:r w:rsidR="008C4248" w:rsidRPr="00391EA9">
              <w:rPr>
                <w:rFonts w:ascii="Gill Sans MT" w:hAnsi="Gill Sans MT" w:cs="Calibri"/>
                <w:sz w:val="22"/>
                <w:szCs w:val="22"/>
              </w:rPr>
              <w:t xml:space="preserve"> the writing of MEAL section</w:t>
            </w:r>
            <w:r w:rsidRPr="00391EA9">
              <w:rPr>
                <w:rFonts w:ascii="Gill Sans MT" w:hAnsi="Gill Sans MT" w:cs="Calibri"/>
                <w:sz w:val="22"/>
                <w:szCs w:val="22"/>
              </w:rPr>
              <w:t xml:space="preserve"> of</w:t>
            </w:r>
            <w:r w:rsidR="00171BB6" w:rsidRPr="00391EA9">
              <w:rPr>
                <w:rFonts w:ascii="Gill Sans MT" w:hAnsi="Gill Sans MT" w:cs="Calibri"/>
                <w:sz w:val="22"/>
                <w:szCs w:val="22"/>
              </w:rPr>
              <w:t xml:space="preserve"> </w:t>
            </w:r>
            <w:r w:rsidR="00815E60">
              <w:rPr>
                <w:rFonts w:ascii="Gill Sans MT" w:hAnsi="Gill Sans MT" w:cs="Calibri"/>
                <w:sz w:val="22"/>
                <w:szCs w:val="22"/>
              </w:rPr>
              <w:t>CP/CRG</w:t>
            </w:r>
            <w:r w:rsidR="00171BB6" w:rsidRPr="00391EA9">
              <w:rPr>
                <w:rFonts w:ascii="Gill Sans MT" w:hAnsi="Gill Sans MT" w:cs="Calibri"/>
                <w:sz w:val="22"/>
                <w:szCs w:val="22"/>
              </w:rPr>
              <w:t xml:space="preserve"> projects</w:t>
            </w:r>
            <w:r w:rsidRPr="00391EA9">
              <w:rPr>
                <w:rFonts w:ascii="Gill Sans MT" w:hAnsi="Gill Sans MT" w:cs="Calibri"/>
                <w:sz w:val="22"/>
                <w:szCs w:val="22"/>
              </w:rPr>
              <w:t xml:space="preserve"> quarterly and annual report</w:t>
            </w:r>
            <w:r w:rsidR="00171BB6" w:rsidRPr="009A2046">
              <w:rPr>
                <w:rFonts w:ascii="Gill Sans MT" w:hAnsi="Gill Sans MT" w:cs="Calibri"/>
                <w:sz w:val="22"/>
                <w:szCs w:val="22"/>
              </w:rPr>
              <w:t>s</w:t>
            </w:r>
            <w:r w:rsidRPr="009A2046">
              <w:rPr>
                <w:rFonts w:ascii="Gill Sans MT" w:hAnsi="Gill Sans MT" w:cs="Calibri"/>
                <w:sz w:val="22"/>
                <w:szCs w:val="22"/>
              </w:rPr>
              <w:t xml:space="preserve"> for the donor</w:t>
            </w:r>
            <w:r w:rsidR="00171BB6" w:rsidRPr="009A2046">
              <w:rPr>
                <w:rFonts w:ascii="Gill Sans MT" w:hAnsi="Gill Sans MT" w:cs="Calibri"/>
                <w:sz w:val="22"/>
                <w:szCs w:val="22"/>
              </w:rPr>
              <w:t xml:space="preserve"> and SCI</w:t>
            </w:r>
            <w:r w:rsidRPr="009A2046">
              <w:rPr>
                <w:rFonts w:ascii="Gill Sans MT" w:hAnsi="Gill Sans MT" w:cs="Calibri"/>
                <w:sz w:val="22"/>
                <w:szCs w:val="22"/>
              </w:rPr>
              <w:t xml:space="preserve"> and ensure </w:t>
            </w:r>
            <w:r w:rsidR="008C4248" w:rsidRPr="009A2046">
              <w:rPr>
                <w:rFonts w:ascii="Gill Sans MT" w:hAnsi="Gill Sans MT" w:cs="Calibri"/>
                <w:sz w:val="22"/>
                <w:szCs w:val="22"/>
              </w:rPr>
              <w:t xml:space="preserve">they are </w:t>
            </w:r>
            <w:r w:rsidRPr="009A2046">
              <w:rPr>
                <w:rFonts w:ascii="Gill Sans MT" w:hAnsi="Gill Sans MT" w:cs="Calibri"/>
                <w:sz w:val="22"/>
                <w:szCs w:val="22"/>
              </w:rPr>
              <w:t>submitted on time</w:t>
            </w:r>
            <w:r w:rsidR="00815E60">
              <w:rPr>
                <w:rFonts w:ascii="Gill Sans MT" w:hAnsi="Gill Sans MT" w:cs="Calibri"/>
                <w:sz w:val="22"/>
                <w:szCs w:val="22"/>
              </w:rPr>
              <w:t>;</w:t>
            </w:r>
          </w:p>
          <w:p w14:paraId="1367CD48" w14:textId="77777777" w:rsidR="00280FA3" w:rsidRPr="009A2046" w:rsidRDefault="00280FA3">
            <w:pPr>
              <w:numPr>
                <w:ilvl w:val="0"/>
                <w:numId w:val="37"/>
              </w:numPr>
              <w:jc w:val="both"/>
              <w:rPr>
                <w:rFonts w:ascii="Gill Sans MT" w:hAnsi="Gill Sans MT" w:cs="Calibri"/>
                <w:sz w:val="22"/>
                <w:szCs w:val="22"/>
              </w:rPr>
            </w:pPr>
            <w:r w:rsidRPr="009A2046">
              <w:rPr>
                <w:rFonts w:ascii="Gill Sans MT" w:hAnsi="Gill Sans MT" w:cs="Calibri"/>
                <w:sz w:val="22"/>
                <w:szCs w:val="22"/>
              </w:rPr>
              <w:t>Ensure all projects meet SC MEAL essential standards</w:t>
            </w:r>
          </w:p>
          <w:p w14:paraId="1CA1683B" w14:textId="344C2D19" w:rsidR="00522A03" w:rsidRPr="009A2046" w:rsidRDefault="00522A03">
            <w:pPr>
              <w:numPr>
                <w:ilvl w:val="0"/>
                <w:numId w:val="37"/>
              </w:numPr>
              <w:jc w:val="both"/>
              <w:rPr>
                <w:rFonts w:ascii="Gill Sans MT" w:hAnsi="Gill Sans MT" w:cs="Calibri"/>
                <w:sz w:val="22"/>
                <w:szCs w:val="22"/>
              </w:rPr>
            </w:pPr>
            <w:r w:rsidRPr="009A2046">
              <w:rPr>
                <w:rFonts w:ascii="Gill Sans MT" w:hAnsi="Gill Sans MT" w:cs="Calibri"/>
                <w:sz w:val="22"/>
                <w:szCs w:val="22"/>
              </w:rPr>
              <w:t xml:space="preserve">Attend MEAL </w:t>
            </w:r>
            <w:r w:rsidR="00171BB6" w:rsidRPr="009A2046">
              <w:rPr>
                <w:rFonts w:ascii="Gill Sans MT" w:hAnsi="Gill Sans MT" w:cs="Calibri"/>
                <w:sz w:val="22"/>
                <w:szCs w:val="22"/>
              </w:rPr>
              <w:t xml:space="preserve">and/ or program </w:t>
            </w:r>
            <w:r w:rsidRPr="009A2046">
              <w:rPr>
                <w:rFonts w:ascii="Gill Sans MT" w:hAnsi="Gill Sans MT" w:cs="Calibri"/>
                <w:sz w:val="22"/>
                <w:szCs w:val="22"/>
              </w:rPr>
              <w:t>related donor meeting</w:t>
            </w:r>
            <w:r w:rsidR="00815E60">
              <w:rPr>
                <w:rFonts w:ascii="Gill Sans MT" w:hAnsi="Gill Sans MT" w:cs="Calibri"/>
                <w:sz w:val="22"/>
                <w:szCs w:val="22"/>
              </w:rPr>
              <w:t>s</w:t>
            </w:r>
            <w:r w:rsidRPr="009A2046">
              <w:rPr>
                <w:rFonts w:ascii="Gill Sans MT" w:hAnsi="Gill Sans MT" w:cs="Calibri"/>
                <w:sz w:val="22"/>
                <w:szCs w:val="22"/>
              </w:rPr>
              <w:t xml:space="preserve"> while required</w:t>
            </w:r>
          </w:p>
          <w:p w14:paraId="7BCC6A39" w14:textId="6E74BDD5" w:rsidR="00522A03" w:rsidRDefault="00522A03">
            <w:pPr>
              <w:numPr>
                <w:ilvl w:val="0"/>
                <w:numId w:val="37"/>
              </w:numPr>
              <w:jc w:val="both"/>
              <w:rPr>
                <w:rFonts w:ascii="Gill Sans MT" w:hAnsi="Gill Sans MT" w:cs="Calibri"/>
                <w:sz w:val="22"/>
                <w:szCs w:val="22"/>
              </w:rPr>
            </w:pPr>
            <w:r w:rsidRPr="009A2046">
              <w:rPr>
                <w:rFonts w:ascii="Gill Sans MT" w:hAnsi="Gill Sans MT" w:cs="Calibri"/>
                <w:sz w:val="22"/>
                <w:szCs w:val="22"/>
              </w:rPr>
              <w:t xml:space="preserve">Lead on updating </w:t>
            </w:r>
            <w:r w:rsidR="00434206">
              <w:rPr>
                <w:rFonts w:ascii="Gill Sans MT" w:hAnsi="Gill Sans MT" w:cs="Calibri"/>
                <w:sz w:val="22"/>
                <w:szCs w:val="22"/>
              </w:rPr>
              <w:t>CP/CRG</w:t>
            </w:r>
            <w:r w:rsidR="00171BB6" w:rsidRPr="009A2046">
              <w:rPr>
                <w:rFonts w:ascii="Gill Sans MT" w:hAnsi="Gill Sans MT" w:cs="Calibri"/>
                <w:sz w:val="22"/>
                <w:szCs w:val="22"/>
              </w:rPr>
              <w:t xml:space="preserve"> projects</w:t>
            </w:r>
            <w:r w:rsidRPr="009A2046">
              <w:rPr>
                <w:rFonts w:ascii="Gill Sans MT" w:hAnsi="Gill Sans MT" w:cs="Calibri"/>
                <w:sz w:val="22"/>
                <w:szCs w:val="22"/>
              </w:rPr>
              <w:t xml:space="preserve"> MEAL plan</w:t>
            </w:r>
            <w:r w:rsidR="00171BB6" w:rsidRPr="009A2046">
              <w:rPr>
                <w:rFonts w:ascii="Gill Sans MT" w:hAnsi="Gill Sans MT" w:cs="Calibri"/>
                <w:sz w:val="22"/>
                <w:szCs w:val="22"/>
              </w:rPr>
              <w:t>s</w:t>
            </w:r>
            <w:r w:rsidRPr="009A2046">
              <w:rPr>
                <w:rFonts w:ascii="Gill Sans MT" w:hAnsi="Gill Sans MT" w:cs="Calibri"/>
                <w:sz w:val="22"/>
                <w:szCs w:val="22"/>
              </w:rPr>
              <w:t xml:space="preserve"> and other related MEAL documents</w:t>
            </w:r>
          </w:p>
          <w:p w14:paraId="500DB340" w14:textId="6A16AD7C" w:rsidR="00391EA9" w:rsidRDefault="00391EA9">
            <w:pPr>
              <w:numPr>
                <w:ilvl w:val="0"/>
                <w:numId w:val="37"/>
              </w:numPr>
              <w:jc w:val="both"/>
              <w:rPr>
                <w:rFonts w:ascii="Gill Sans MT" w:hAnsi="Gill Sans MT" w:cs="Calibri"/>
                <w:sz w:val="22"/>
                <w:szCs w:val="22"/>
              </w:rPr>
            </w:pPr>
            <w:r>
              <w:rPr>
                <w:rFonts w:ascii="Gill Sans MT" w:hAnsi="Gill Sans MT" w:cs="Calibri"/>
                <w:sz w:val="22"/>
                <w:szCs w:val="22"/>
              </w:rPr>
              <w:t xml:space="preserve">Support in the design and development of different </w:t>
            </w:r>
            <w:r w:rsidR="00815E60">
              <w:rPr>
                <w:rFonts w:ascii="Gill Sans MT" w:hAnsi="Gill Sans MT" w:cs="Calibri"/>
                <w:sz w:val="22"/>
                <w:szCs w:val="22"/>
              </w:rPr>
              <w:t>CP/CR</w:t>
            </w:r>
            <w:r w:rsidR="003F2B85">
              <w:rPr>
                <w:rFonts w:ascii="Gill Sans MT" w:hAnsi="Gill Sans MT" w:cs="Calibri"/>
                <w:sz w:val="22"/>
                <w:szCs w:val="22"/>
              </w:rPr>
              <w:t>G</w:t>
            </w:r>
            <w:r>
              <w:rPr>
                <w:rFonts w:ascii="Gill Sans MT" w:hAnsi="Gill Sans MT" w:cs="Calibri"/>
                <w:sz w:val="22"/>
                <w:szCs w:val="22"/>
              </w:rPr>
              <w:t xml:space="preserve"> projects proposals </w:t>
            </w:r>
          </w:p>
          <w:p w14:paraId="030A54B4" w14:textId="77777777" w:rsidR="0072216C" w:rsidRPr="00391EA9" w:rsidRDefault="0072216C" w:rsidP="0072216C">
            <w:pPr>
              <w:ind w:left="720"/>
              <w:jc w:val="both"/>
              <w:rPr>
                <w:rFonts w:ascii="Gill Sans MT" w:hAnsi="Gill Sans MT" w:cs="Calibri"/>
                <w:sz w:val="22"/>
                <w:szCs w:val="22"/>
              </w:rPr>
            </w:pPr>
          </w:p>
          <w:p w14:paraId="4ABE9959" w14:textId="5801C653" w:rsidR="00020D0B" w:rsidRPr="00391EA9" w:rsidRDefault="00020D0B" w:rsidP="0072216C">
            <w:pPr>
              <w:jc w:val="both"/>
              <w:rPr>
                <w:rFonts w:ascii="Gill Sans MT" w:hAnsi="Gill Sans MT" w:cs="Calibri"/>
                <w:b/>
                <w:sz w:val="22"/>
                <w:szCs w:val="22"/>
              </w:rPr>
            </w:pPr>
            <w:r w:rsidRPr="00391EA9">
              <w:rPr>
                <w:rFonts w:ascii="Gill Sans MT" w:hAnsi="Gill Sans MT" w:cs="Calibri"/>
                <w:b/>
                <w:sz w:val="22"/>
                <w:szCs w:val="22"/>
              </w:rPr>
              <w:t>Quality Monitoring</w:t>
            </w:r>
          </w:p>
          <w:p w14:paraId="0D0DCA1F" w14:textId="77777777" w:rsidR="00020D0B" w:rsidRPr="00D3047E" w:rsidRDefault="00020D0B">
            <w:pPr>
              <w:numPr>
                <w:ilvl w:val="0"/>
                <w:numId w:val="37"/>
              </w:numPr>
              <w:jc w:val="both"/>
              <w:rPr>
                <w:rFonts w:ascii="Gill Sans MT" w:hAnsi="Gill Sans MT" w:cs="Calibri"/>
                <w:sz w:val="22"/>
                <w:szCs w:val="22"/>
              </w:rPr>
            </w:pPr>
            <w:r w:rsidRPr="00D3047E">
              <w:rPr>
                <w:rFonts w:ascii="Gill Sans MT" w:hAnsi="Gill Sans MT" w:cs="Calibri"/>
                <w:sz w:val="22"/>
                <w:szCs w:val="22"/>
              </w:rPr>
              <w:t>Work closely with the programme team to develop Programme Quality Benchmarks</w:t>
            </w:r>
          </w:p>
          <w:p w14:paraId="650FB21E" w14:textId="77777777" w:rsidR="00020D0B" w:rsidRPr="00391EA9" w:rsidRDefault="00020D0B">
            <w:pPr>
              <w:numPr>
                <w:ilvl w:val="0"/>
                <w:numId w:val="37"/>
              </w:numPr>
              <w:jc w:val="both"/>
              <w:rPr>
                <w:rFonts w:ascii="Gill Sans MT" w:hAnsi="Gill Sans MT" w:cs="Calibri"/>
                <w:sz w:val="22"/>
                <w:szCs w:val="22"/>
              </w:rPr>
            </w:pPr>
            <w:r w:rsidRPr="00391EA9">
              <w:rPr>
                <w:rFonts w:ascii="Gill Sans MT" w:hAnsi="Gill Sans MT" w:cs="Calibri"/>
                <w:sz w:val="22"/>
                <w:szCs w:val="22"/>
              </w:rPr>
              <w:t>Use process, output and outcome level Quality Benchmarks as reference to undertake field monitoring visits, focusing on program quality aspects, discuss with relevant staff and share reports with relevant colleagues</w:t>
            </w:r>
          </w:p>
          <w:p w14:paraId="26312535" w14:textId="572247E0" w:rsidR="00020D0B" w:rsidRPr="009A2046" w:rsidRDefault="00020D0B">
            <w:pPr>
              <w:numPr>
                <w:ilvl w:val="0"/>
                <w:numId w:val="37"/>
              </w:numPr>
              <w:jc w:val="both"/>
              <w:rPr>
                <w:rFonts w:ascii="Gill Sans MT" w:hAnsi="Gill Sans MT" w:cs="Calibri"/>
                <w:sz w:val="22"/>
                <w:szCs w:val="22"/>
              </w:rPr>
            </w:pPr>
            <w:r w:rsidRPr="00391EA9">
              <w:rPr>
                <w:rFonts w:ascii="Gill Sans MT" w:hAnsi="Gill Sans MT" w:cs="Calibri"/>
                <w:sz w:val="22"/>
                <w:szCs w:val="22"/>
              </w:rPr>
              <w:t>Work with the programme team to develop data collectio</w:t>
            </w:r>
            <w:r w:rsidRPr="009A2046">
              <w:rPr>
                <w:rFonts w:ascii="Gill Sans MT" w:hAnsi="Gill Sans MT" w:cs="Calibri"/>
                <w:sz w:val="22"/>
                <w:szCs w:val="22"/>
              </w:rPr>
              <w:t>n tools</w:t>
            </w:r>
          </w:p>
          <w:p w14:paraId="586202E5" w14:textId="1D1F27F6" w:rsidR="009A2046" w:rsidRDefault="00020D0B">
            <w:pPr>
              <w:numPr>
                <w:ilvl w:val="0"/>
                <w:numId w:val="37"/>
              </w:numPr>
              <w:jc w:val="both"/>
              <w:rPr>
                <w:rFonts w:ascii="Gill Sans MT" w:hAnsi="Gill Sans MT" w:cs="Calibri"/>
                <w:sz w:val="22"/>
                <w:szCs w:val="22"/>
              </w:rPr>
            </w:pPr>
            <w:r w:rsidRPr="009A2046">
              <w:rPr>
                <w:rFonts w:ascii="Gill Sans MT" w:hAnsi="Gill Sans MT" w:cs="Calibri"/>
                <w:sz w:val="22"/>
                <w:szCs w:val="22"/>
              </w:rPr>
              <w:t>Participate in supervision of research and evaluation activities</w:t>
            </w:r>
            <w:r w:rsidR="008C6E1F">
              <w:rPr>
                <w:rFonts w:ascii="Gill Sans MT" w:hAnsi="Gill Sans MT" w:cs="Calibri"/>
                <w:sz w:val="22"/>
                <w:szCs w:val="22"/>
              </w:rPr>
              <w:t xml:space="preserve"> related to CP/CRG;</w:t>
            </w:r>
          </w:p>
          <w:p w14:paraId="63DE81F9" w14:textId="265650AF" w:rsidR="00020D0B" w:rsidRPr="009A2046" w:rsidRDefault="00020D0B">
            <w:pPr>
              <w:numPr>
                <w:ilvl w:val="0"/>
                <w:numId w:val="37"/>
              </w:numPr>
              <w:jc w:val="both"/>
              <w:rPr>
                <w:rFonts w:ascii="Gill Sans MT" w:hAnsi="Gill Sans MT" w:cs="Calibri"/>
                <w:sz w:val="22"/>
                <w:szCs w:val="22"/>
              </w:rPr>
            </w:pPr>
            <w:r w:rsidRPr="009A2046">
              <w:rPr>
                <w:rFonts w:ascii="Gill Sans MT" w:hAnsi="Gill Sans MT" w:cs="Calibri"/>
                <w:sz w:val="22"/>
                <w:szCs w:val="22"/>
              </w:rPr>
              <w:t>Work with programme team to regularly collect data related to their indicators.</w:t>
            </w:r>
          </w:p>
          <w:p w14:paraId="6A2D0E90" w14:textId="2BEF5E4D" w:rsidR="00020D0B" w:rsidRDefault="00020D0B">
            <w:pPr>
              <w:pStyle w:val="NoSpacing"/>
              <w:numPr>
                <w:ilvl w:val="0"/>
                <w:numId w:val="37"/>
              </w:numPr>
              <w:ind w:right="300"/>
              <w:jc w:val="both"/>
              <w:rPr>
                <w:rFonts w:ascii="Gill Sans MT" w:hAnsi="Gill Sans MT" w:cs="Calibri"/>
                <w:lang w:val="en-GB"/>
              </w:rPr>
            </w:pPr>
            <w:r w:rsidRPr="009A2046">
              <w:rPr>
                <w:rFonts w:ascii="Gill Sans MT" w:hAnsi="Gill Sans MT" w:cs="Calibri"/>
                <w:lang w:val="en-GB"/>
              </w:rPr>
              <w:t>Perform regular field visits to ensure the quality of data collected by Program staff and to verify the accuracy of reported data</w:t>
            </w:r>
          </w:p>
          <w:p w14:paraId="1901834C" w14:textId="77777777" w:rsidR="0072216C" w:rsidRPr="009A2046" w:rsidRDefault="0072216C" w:rsidP="0072216C">
            <w:pPr>
              <w:pStyle w:val="NoSpacing"/>
              <w:ind w:left="720" w:right="300"/>
              <w:jc w:val="both"/>
              <w:rPr>
                <w:rFonts w:ascii="Gill Sans MT" w:hAnsi="Gill Sans MT" w:cs="Calibri"/>
                <w:lang w:val="en-GB"/>
              </w:rPr>
            </w:pPr>
          </w:p>
          <w:p w14:paraId="7A4E0E41" w14:textId="68735777" w:rsidR="006523D5" w:rsidRPr="0072216C" w:rsidRDefault="006523D5" w:rsidP="0072216C">
            <w:pPr>
              <w:jc w:val="both"/>
              <w:rPr>
                <w:rFonts w:ascii="Gill Sans MT" w:hAnsi="Gill Sans MT" w:cs="Calibri"/>
                <w:b/>
                <w:sz w:val="22"/>
                <w:szCs w:val="22"/>
              </w:rPr>
            </w:pPr>
            <w:r w:rsidRPr="0072216C">
              <w:rPr>
                <w:rFonts w:ascii="Gill Sans MT" w:hAnsi="Gill Sans MT" w:cs="Calibri"/>
                <w:b/>
                <w:sz w:val="22"/>
                <w:szCs w:val="22"/>
              </w:rPr>
              <w:t>Management Information System</w:t>
            </w:r>
          </w:p>
          <w:p w14:paraId="1F85C3A2" w14:textId="411A85B1" w:rsidR="006523D5" w:rsidRPr="00D3047E" w:rsidRDefault="006523D5">
            <w:pPr>
              <w:numPr>
                <w:ilvl w:val="0"/>
                <w:numId w:val="37"/>
              </w:numPr>
              <w:jc w:val="both"/>
              <w:rPr>
                <w:rFonts w:ascii="Gill Sans MT" w:hAnsi="Gill Sans MT" w:cs="Calibri"/>
                <w:sz w:val="22"/>
                <w:szCs w:val="22"/>
              </w:rPr>
            </w:pPr>
            <w:r w:rsidRPr="00D3047E">
              <w:rPr>
                <w:rFonts w:ascii="Gill Sans MT" w:hAnsi="Gill Sans MT" w:cs="Calibri"/>
                <w:sz w:val="22"/>
                <w:szCs w:val="22"/>
              </w:rPr>
              <w:t xml:space="preserve">Ensure </w:t>
            </w:r>
            <w:r w:rsidR="0072216C">
              <w:rPr>
                <w:rFonts w:ascii="Gill Sans MT" w:hAnsi="Gill Sans MT" w:cs="Calibri"/>
                <w:sz w:val="22"/>
                <w:szCs w:val="22"/>
              </w:rPr>
              <w:t>CP/CRG</w:t>
            </w:r>
            <w:r w:rsidRPr="00D3047E">
              <w:rPr>
                <w:rFonts w:ascii="Gill Sans MT" w:hAnsi="Gill Sans MT" w:cs="Calibri"/>
                <w:sz w:val="22"/>
                <w:szCs w:val="22"/>
              </w:rPr>
              <w:t xml:space="preserve"> Program data up to date and well managed through </w:t>
            </w:r>
            <w:r w:rsidR="0072216C">
              <w:rPr>
                <w:rFonts w:ascii="Gill Sans MT" w:hAnsi="Gill Sans MT" w:cs="Calibri"/>
                <w:sz w:val="22"/>
                <w:szCs w:val="22"/>
              </w:rPr>
              <w:t>SCI PRIME (Project Reporting Information Management and Evidence) system,</w:t>
            </w:r>
            <w:r w:rsidRPr="00D3047E">
              <w:rPr>
                <w:rFonts w:ascii="Gill Sans MT" w:hAnsi="Gill Sans MT" w:cs="Calibri"/>
                <w:sz w:val="22"/>
                <w:szCs w:val="22"/>
              </w:rPr>
              <w:t xml:space="preserve"> </w:t>
            </w:r>
          </w:p>
          <w:p w14:paraId="69AEE69B" w14:textId="059CA4B7" w:rsidR="006523D5" w:rsidRDefault="006523D5">
            <w:pPr>
              <w:numPr>
                <w:ilvl w:val="0"/>
                <w:numId w:val="37"/>
              </w:numPr>
              <w:jc w:val="both"/>
              <w:rPr>
                <w:rFonts w:ascii="Gill Sans MT" w:hAnsi="Gill Sans MT" w:cs="Calibri"/>
                <w:sz w:val="22"/>
                <w:szCs w:val="22"/>
              </w:rPr>
            </w:pPr>
            <w:r w:rsidRPr="00391EA9">
              <w:rPr>
                <w:rFonts w:ascii="Gill Sans MT" w:hAnsi="Gill Sans MT" w:cs="Calibri"/>
                <w:sz w:val="22"/>
                <w:szCs w:val="22"/>
              </w:rPr>
              <w:t>Compile and analyse quantitative and qualitative program data and contribute into subsequent reporting at the program level;</w:t>
            </w:r>
          </w:p>
          <w:p w14:paraId="6567A86A" w14:textId="77777777" w:rsidR="0072216C" w:rsidRPr="00391EA9" w:rsidRDefault="0072216C" w:rsidP="0072216C">
            <w:pPr>
              <w:ind w:left="720"/>
              <w:jc w:val="both"/>
              <w:rPr>
                <w:rFonts w:ascii="Gill Sans MT" w:hAnsi="Gill Sans MT" w:cs="Calibri"/>
                <w:sz w:val="22"/>
                <w:szCs w:val="22"/>
              </w:rPr>
            </w:pPr>
          </w:p>
          <w:p w14:paraId="71A60CC3" w14:textId="2A7BBB52" w:rsidR="000D4A38" w:rsidRPr="00391EA9" w:rsidRDefault="000D4A38" w:rsidP="009A2046">
            <w:pPr>
              <w:ind w:left="360"/>
              <w:jc w:val="both"/>
              <w:rPr>
                <w:rFonts w:ascii="Gill Sans MT" w:hAnsi="Gill Sans MT" w:cs="Calibri"/>
                <w:b/>
                <w:sz w:val="22"/>
                <w:szCs w:val="22"/>
              </w:rPr>
            </w:pPr>
            <w:r w:rsidRPr="00391EA9">
              <w:rPr>
                <w:rFonts w:ascii="Gill Sans MT" w:hAnsi="Gill Sans MT" w:cs="Calibri"/>
                <w:b/>
                <w:sz w:val="22"/>
                <w:szCs w:val="22"/>
              </w:rPr>
              <w:t>Accountability</w:t>
            </w:r>
          </w:p>
          <w:p w14:paraId="0A448C47" w14:textId="6BF7C555" w:rsidR="000D4A38" w:rsidRPr="00D3047E" w:rsidRDefault="000D4A38">
            <w:pPr>
              <w:numPr>
                <w:ilvl w:val="0"/>
                <w:numId w:val="37"/>
              </w:numPr>
              <w:jc w:val="both"/>
              <w:rPr>
                <w:rFonts w:ascii="Gill Sans MT" w:hAnsi="Gill Sans MT" w:cs="Calibri"/>
                <w:sz w:val="22"/>
                <w:szCs w:val="22"/>
              </w:rPr>
            </w:pPr>
            <w:r w:rsidRPr="00D3047E">
              <w:rPr>
                <w:rFonts w:ascii="Gill Sans MT" w:hAnsi="Gill Sans MT" w:cs="Calibri"/>
                <w:sz w:val="22"/>
                <w:szCs w:val="22"/>
              </w:rPr>
              <w:t>Support the programme team to set up Complaint and Response Mechanism to respond to complaints/concerns/feedback from beneficiaries</w:t>
            </w:r>
            <w:r w:rsidRPr="008C4248">
              <w:rPr>
                <w:rFonts w:ascii="Gill Sans MT" w:hAnsi="Gill Sans MT" w:cs="Calibri"/>
                <w:sz w:val="22"/>
                <w:szCs w:val="22"/>
              </w:rPr>
              <w:t xml:space="preserve"> </w:t>
            </w:r>
          </w:p>
          <w:p w14:paraId="1B5A386E" w14:textId="0FB36794" w:rsidR="006E7025" w:rsidRPr="00391EA9" w:rsidRDefault="006E7025" w:rsidP="009A2046">
            <w:pPr>
              <w:pStyle w:val="ListParagraph"/>
              <w:numPr>
                <w:ilvl w:val="0"/>
                <w:numId w:val="37"/>
              </w:numPr>
              <w:jc w:val="both"/>
              <w:rPr>
                <w:rFonts w:ascii="Gill Sans MT" w:hAnsi="Gill Sans MT" w:cs="Calibri"/>
                <w:sz w:val="22"/>
                <w:szCs w:val="22"/>
              </w:rPr>
            </w:pPr>
            <w:r w:rsidRPr="00D3047E">
              <w:rPr>
                <w:rFonts w:ascii="Gill Sans MT" w:hAnsi="Gill Sans MT" w:cs="Calibri"/>
                <w:sz w:val="22"/>
                <w:szCs w:val="22"/>
              </w:rPr>
              <w:t>Develop/maintain database of complaints/feedback to track resolutions/ communication shared with beneficiaries;</w:t>
            </w:r>
          </w:p>
          <w:p w14:paraId="02C647F4" w14:textId="5CD167A3" w:rsidR="000D4A38" w:rsidRPr="00391EA9" w:rsidRDefault="000D4A38">
            <w:pPr>
              <w:numPr>
                <w:ilvl w:val="0"/>
                <w:numId w:val="37"/>
              </w:numPr>
              <w:jc w:val="both"/>
              <w:rPr>
                <w:rFonts w:ascii="Gill Sans MT" w:hAnsi="Gill Sans MT" w:cs="Calibri"/>
                <w:sz w:val="22"/>
                <w:szCs w:val="22"/>
              </w:rPr>
            </w:pPr>
            <w:r w:rsidRPr="00391EA9">
              <w:rPr>
                <w:rFonts w:ascii="Gill Sans MT" w:hAnsi="Gill Sans MT" w:cs="Calibri"/>
                <w:sz w:val="22"/>
                <w:szCs w:val="22"/>
              </w:rPr>
              <w:t>Compile and analyse data on monthly basis and share it with program teams at various levels.</w:t>
            </w:r>
          </w:p>
          <w:p w14:paraId="0BC30C0C" w14:textId="77777777" w:rsidR="000D4A38" w:rsidRPr="009A2046" w:rsidRDefault="000D4A38">
            <w:pPr>
              <w:pStyle w:val="ListParagraph"/>
              <w:numPr>
                <w:ilvl w:val="0"/>
                <w:numId w:val="37"/>
              </w:numPr>
              <w:autoSpaceDE w:val="0"/>
              <w:autoSpaceDN w:val="0"/>
              <w:adjustRightInd w:val="0"/>
              <w:jc w:val="both"/>
              <w:rPr>
                <w:rFonts w:ascii="Gill Sans MT" w:hAnsi="Gill Sans MT" w:cs="Calibri"/>
                <w:sz w:val="22"/>
                <w:szCs w:val="22"/>
              </w:rPr>
            </w:pPr>
            <w:r w:rsidRPr="009A2046">
              <w:rPr>
                <w:rFonts w:ascii="Gill Sans MT" w:hAnsi="Gill Sans MT" w:cs="Calibri"/>
                <w:sz w:val="22"/>
                <w:szCs w:val="22"/>
              </w:rPr>
              <w:t>Maintain the Complaints and Response Mechanism database</w:t>
            </w:r>
          </w:p>
          <w:p w14:paraId="54B1E8E0" w14:textId="436D9103" w:rsidR="000D4A38" w:rsidRDefault="000D4A38">
            <w:pPr>
              <w:pStyle w:val="NoSpacing"/>
              <w:numPr>
                <w:ilvl w:val="0"/>
                <w:numId w:val="37"/>
              </w:numPr>
              <w:ind w:right="300"/>
              <w:jc w:val="both"/>
              <w:rPr>
                <w:rFonts w:ascii="Gill Sans MT" w:hAnsi="Gill Sans MT" w:cs="Calibri"/>
                <w:lang w:val="en-GB"/>
              </w:rPr>
            </w:pPr>
            <w:r w:rsidRPr="009A2046">
              <w:rPr>
                <w:rFonts w:ascii="Gill Sans MT" w:hAnsi="Gill Sans MT" w:cs="Calibri"/>
                <w:lang w:val="en-GB"/>
              </w:rPr>
              <w:t xml:space="preserve">Ensure children’s participation reporting back to children, and child-led MEAL. </w:t>
            </w:r>
          </w:p>
          <w:p w14:paraId="5D60EF96" w14:textId="77777777" w:rsidR="0072216C" w:rsidRPr="009A2046" w:rsidRDefault="0072216C" w:rsidP="0072216C">
            <w:pPr>
              <w:pStyle w:val="NoSpacing"/>
              <w:ind w:left="720" w:right="300"/>
              <w:jc w:val="both"/>
              <w:rPr>
                <w:rFonts w:ascii="Gill Sans MT" w:hAnsi="Gill Sans MT" w:cs="Calibri"/>
                <w:lang w:val="en-GB"/>
              </w:rPr>
            </w:pPr>
          </w:p>
          <w:p w14:paraId="587852D6" w14:textId="77777777" w:rsidR="000D4A38" w:rsidRPr="00391EA9" w:rsidRDefault="000D4A38" w:rsidP="009A2046">
            <w:pPr>
              <w:ind w:left="360"/>
              <w:jc w:val="both"/>
              <w:rPr>
                <w:rFonts w:ascii="Gill Sans MT" w:hAnsi="Gill Sans MT" w:cs="Calibri"/>
                <w:b/>
                <w:sz w:val="22"/>
                <w:szCs w:val="22"/>
              </w:rPr>
            </w:pPr>
            <w:r w:rsidRPr="00391EA9">
              <w:rPr>
                <w:rFonts w:ascii="Gill Sans MT" w:hAnsi="Gill Sans MT" w:cs="Calibri"/>
                <w:b/>
                <w:sz w:val="22"/>
                <w:szCs w:val="22"/>
              </w:rPr>
              <w:t>Evaluations and Research</w:t>
            </w:r>
          </w:p>
          <w:p w14:paraId="1B0ECDDC" w14:textId="39BE188E" w:rsidR="000D4A38" w:rsidRPr="00D3047E" w:rsidRDefault="000D4A38">
            <w:pPr>
              <w:numPr>
                <w:ilvl w:val="0"/>
                <w:numId w:val="37"/>
              </w:numPr>
              <w:jc w:val="both"/>
              <w:rPr>
                <w:rFonts w:ascii="Gill Sans MT" w:hAnsi="Gill Sans MT" w:cs="Calibri"/>
                <w:sz w:val="22"/>
                <w:szCs w:val="22"/>
              </w:rPr>
            </w:pPr>
            <w:r w:rsidRPr="00D3047E">
              <w:rPr>
                <w:rFonts w:ascii="Gill Sans MT" w:hAnsi="Gill Sans MT" w:cs="Calibri"/>
                <w:sz w:val="22"/>
                <w:szCs w:val="22"/>
              </w:rPr>
              <w:t xml:space="preserve">In close collaboration with </w:t>
            </w:r>
            <w:r w:rsidR="00171BB6" w:rsidRPr="00D3047E">
              <w:rPr>
                <w:rFonts w:ascii="Gill Sans MT" w:hAnsi="Gill Sans MT" w:cs="Calibri"/>
                <w:sz w:val="22"/>
                <w:szCs w:val="22"/>
              </w:rPr>
              <w:t>Research and Evaluation</w:t>
            </w:r>
            <w:r w:rsidR="00D3047E">
              <w:rPr>
                <w:rFonts w:ascii="Gill Sans MT" w:hAnsi="Gill Sans MT" w:cs="Calibri"/>
                <w:sz w:val="22"/>
                <w:szCs w:val="22"/>
              </w:rPr>
              <w:t xml:space="preserve"> Coordinator and </w:t>
            </w:r>
            <w:r w:rsidRPr="00D3047E">
              <w:rPr>
                <w:rFonts w:ascii="Gill Sans MT" w:hAnsi="Gill Sans MT" w:cs="Calibri"/>
                <w:sz w:val="22"/>
                <w:szCs w:val="22"/>
              </w:rPr>
              <w:t>Head of MEAL coordinate evaluations and research activities and ensure effective, timely and quality delivery of research and evaluation products.</w:t>
            </w:r>
            <w:r w:rsidRPr="008C4248">
              <w:rPr>
                <w:rFonts w:ascii="Gill Sans MT" w:hAnsi="Gill Sans MT" w:cs="Calibri"/>
                <w:sz w:val="22"/>
                <w:szCs w:val="22"/>
              </w:rPr>
              <w:t xml:space="preserve"> </w:t>
            </w:r>
          </w:p>
          <w:p w14:paraId="21FC3CE7" w14:textId="000A984F" w:rsidR="000D4A38" w:rsidRPr="00D3047E" w:rsidRDefault="000D4A38">
            <w:pPr>
              <w:numPr>
                <w:ilvl w:val="0"/>
                <w:numId w:val="37"/>
              </w:numPr>
              <w:jc w:val="both"/>
              <w:rPr>
                <w:rFonts w:ascii="Gill Sans MT" w:hAnsi="Gill Sans MT" w:cs="Calibri"/>
                <w:sz w:val="22"/>
                <w:szCs w:val="22"/>
              </w:rPr>
            </w:pPr>
            <w:r w:rsidRPr="008C4248">
              <w:rPr>
                <w:rFonts w:ascii="Gill Sans MT" w:hAnsi="Gill Sans MT" w:cs="Calibri"/>
                <w:sz w:val="22"/>
                <w:szCs w:val="22"/>
              </w:rPr>
              <w:t xml:space="preserve">Work closely with </w:t>
            </w:r>
            <w:r w:rsidR="00171BB6" w:rsidRPr="00D3047E">
              <w:rPr>
                <w:rFonts w:ascii="Gill Sans MT" w:hAnsi="Gill Sans MT" w:cs="Calibri"/>
                <w:sz w:val="22"/>
                <w:szCs w:val="22"/>
              </w:rPr>
              <w:t>Research and Evaluation Coordinator</w:t>
            </w:r>
            <w:r w:rsidRPr="008C4248">
              <w:rPr>
                <w:rFonts w:ascii="Gill Sans MT" w:hAnsi="Gill Sans MT" w:cs="Calibri"/>
                <w:sz w:val="22"/>
                <w:szCs w:val="22"/>
              </w:rPr>
              <w:t xml:space="preserve"> in the development of data collection tools proposed for evaluations activities</w:t>
            </w:r>
          </w:p>
          <w:p w14:paraId="64B9246F" w14:textId="5B85CC6A" w:rsidR="000D4A38" w:rsidRPr="00D3047E" w:rsidRDefault="000D4A38">
            <w:pPr>
              <w:numPr>
                <w:ilvl w:val="0"/>
                <w:numId w:val="37"/>
              </w:numPr>
              <w:jc w:val="both"/>
              <w:rPr>
                <w:rFonts w:ascii="Gill Sans MT" w:hAnsi="Gill Sans MT" w:cs="Calibri"/>
                <w:sz w:val="22"/>
                <w:szCs w:val="22"/>
              </w:rPr>
            </w:pPr>
            <w:r w:rsidRPr="008C4248">
              <w:rPr>
                <w:rFonts w:ascii="Gill Sans MT" w:hAnsi="Gill Sans MT" w:cs="Calibri"/>
                <w:sz w:val="22"/>
                <w:szCs w:val="22"/>
              </w:rPr>
              <w:t xml:space="preserve">Support the </w:t>
            </w:r>
            <w:r w:rsidR="00171BB6" w:rsidRPr="00D3047E">
              <w:rPr>
                <w:rFonts w:ascii="Gill Sans MT" w:hAnsi="Gill Sans MT" w:cs="Calibri"/>
                <w:sz w:val="22"/>
                <w:szCs w:val="22"/>
              </w:rPr>
              <w:t xml:space="preserve">Research and Evaluation Coordinator </w:t>
            </w:r>
            <w:r w:rsidR="00171BB6">
              <w:rPr>
                <w:rFonts w:ascii="Gill Sans MT" w:hAnsi="Gill Sans MT" w:cs="Calibri"/>
                <w:sz w:val="22"/>
                <w:szCs w:val="22"/>
              </w:rPr>
              <w:t>and/or T</w:t>
            </w:r>
            <w:r w:rsidR="004B14D8">
              <w:rPr>
                <w:rFonts w:ascii="Gill Sans MT" w:hAnsi="Gill Sans MT" w:cs="Calibri"/>
                <w:sz w:val="22"/>
                <w:szCs w:val="22"/>
              </w:rPr>
              <w:t xml:space="preserve">echnical </w:t>
            </w:r>
            <w:r w:rsidR="00171BB6">
              <w:rPr>
                <w:rFonts w:ascii="Gill Sans MT" w:hAnsi="Gill Sans MT" w:cs="Calibri"/>
                <w:sz w:val="22"/>
                <w:szCs w:val="22"/>
              </w:rPr>
              <w:t>A</w:t>
            </w:r>
            <w:r w:rsidR="004B14D8">
              <w:rPr>
                <w:rFonts w:ascii="Gill Sans MT" w:hAnsi="Gill Sans MT" w:cs="Calibri"/>
                <w:sz w:val="22"/>
                <w:szCs w:val="22"/>
              </w:rPr>
              <w:t>dvisors</w:t>
            </w:r>
            <w:r w:rsidR="00171BB6">
              <w:rPr>
                <w:rFonts w:ascii="Gill Sans MT" w:hAnsi="Gill Sans MT" w:cs="Calibri"/>
                <w:sz w:val="22"/>
                <w:szCs w:val="22"/>
              </w:rPr>
              <w:t xml:space="preserve"> i</w:t>
            </w:r>
            <w:r w:rsidRPr="00171BB6">
              <w:rPr>
                <w:rFonts w:ascii="Gill Sans MT" w:hAnsi="Gill Sans MT" w:cs="Calibri"/>
                <w:sz w:val="22"/>
                <w:szCs w:val="22"/>
              </w:rPr>
              <w:t>n performing all types of quantitative analyses (descriptive and inferential analyses) using appropriate software (SPSS and/or STATA) as instructed and under the guidance of the Head of MEAL</w:t>
            </w:r>
          </w:p>
          <w:p w14:paraId="2DB7B135" w14:textId="755092F6" w:rsidR="000D4A38" w:rsidRPr="009A2046" w:rsidRDefault="000D4A38">
            <w:pPr>
              <w:numPr>
                <w:ilvl w:val="0"/>
                <w:numId w:val="37"/>
              </w:numPr>
              <w:jc w:val="both"/>
              <w:rPr>
                <w:rFonts w:ascii="Gill Sans MT" w:hAnsi="Gill Sans MT" w:cs="Calibri"/>
                <w:sz w:val="22"/>
                <w:szCs w:val="22"/>
              </w:rPr>
            </w:pPr>
            <w:r w:rsidRPr="00391EA9">
              <w:rPr>
                <w:rFonts w:ascii="Gill Sans MT" w:hAnsi="Gill Sans MT" w:cs="Calibri"/>
                <w:sz w:val="22"/>
                <w:szCs w:val="22"/>
              </w:rPr>
              <w:t>Provide capacity building, orientation, training, and mentoring in evaluation and research methods to relevant programme and MEAL staff</w:t>
            </w:r>
            <w:r w:rsidR="00171BB6" w:rsidRPr="00391EA9">
              <w:rPr>
                <w:rFonts w:ascii="Gill Sans MT" w:hAnsi="Gill Sans MT" w:cs="Calibri"/>
                <w:sz w:val="22"/>
                <w:szCs w:val="22"/>
              </w:rPr>
              <w:t xml:space="preserve"> and partners</w:t>
            </w:r>
            <w:r w:rsidRPr="00391EA9">
              <w:rPr>
                <w:rFonts w:ascii="Gill Sans MT" w:hAnsi="Gill Sans MT" w:cs="Calibri"/>
                <w:sz w:val="22"/>
                <w:szCs w:val="22"/>
              </w:rPr>
              <w:t xml:space="preserve"> at the country office in collaboration with the Head of MEAL</w:t>
            </w:r>
          </w:p>
          <w:p w14:paraId="09E435A8" w14:textId="6E3BFF6C" w:rsidR="002F651B" w:rsidRPr="001250DB" w:rsidRDefault="00B24383" w:rsidP="009A2046">
            <w:pPr>
              <w:numPr>
                <w:ilvl w:val="0"/>
                <w:numId w:val="37"/>
              </w:numPr>
              <w:shd w:val="clear" w:color="auto" w:fill="FFFFFF"/>
              <w:spacing w:before="100" w:beforeAutospacing="1" w:after="100" w:afterAutospacing="1"/>
              <w:jc w:val="both"/>
              <w:rPr>
                <w:rFonts w:ascii="Gill Sans MT" w:hAnsi="Gill Sans MT" w:cs="Calibri"/>
                <w:sz w:val="22"/>
                <w:szCs w:val="22"/>
              </w:rPr>
            </w:pPr>
            <w:r w:rsidRPr="009A2046">
              <w:rPr>
                <w:rFonts w:ascii="Gill Sans MT" w:hAnsi="Gill Sans MT" w:cs="Calibri"/>
                <w:sz w:val="22"/>
                <w:szCs w:val="22"/>
              </w:rPr>
              <w:t xml:space="preserve">Facilitate the recruitment and training of appropriate survey teams in </w:t>
            </w:r>
            <w:r w:rsidR="004B14D8">
              <w:rPr>
                <w:rFonts w:ascii="Gill Sans MT" w:hAnsi="Gill Sans MT" w:cs="Calibri"/>
                <w:sz w:val="22"/>
                <w:szCs w:val="22"/>
              </w:rPr>
              <w:t>CP/CRG</w:t>
            </w:r>
            <w:r w:rsidR="00177CA7">
              <w:rPr>
                <w:rFonts w:ascii="Gill Sans MT" w:hAnsi="Gill Sans MT" w:cs="Calibri"/>
                <w:sz w:val="22"/>
                <w:szCs w:val="22"/>
              </w:rPr>
              <w:t xml:space="preserve"> projects</w:t>
            </w:r>
            <w:r w:rsidRPr="009A2046">
              <w:rPr>
                <w:rFonts w:ascii="Gill Sans MT" w:hAnsi="Gill Sans MT" w:cs="Calibri"/>
                <w:sz w:val="22"/>
                <w:szCs w:val="22"/>
              </w:rPr>
              <w:t>, training of teams and team supervisors, with the MEAL Officer</w:t>
            </w:r>
            <w:r w:rsidR="00177CA7">
              <w:rPr>
                <w:rFonts w:ascii="Gill Sans MT" w:hAnsi="Gill Sans MT" w:cs="Calibri"/>
                <w:sz w:val="22"/>
                <w:szCs w:val="22"/>
              </w:rPr>
              <w:t xml:space="preserve"> and Research and Evaluation Coordinator</w:t>
            </w:r>
          </w:p>
          <w:p w14:paraId="7B1613E5" w14:textId="4138B4B3" w:rsidR="000D4A38" w:rsidRPr="00391EA9" w:rsidRDefault="000D4A38" w:rsidP="009A2046">
            <w:pPr>
              <w:shd w:val="clear" w:color="auto" w:fill="FFFFFF"/>
              <w:spacing w:before="100" w:beforeAutospacing="1" w:after="100" w:afterAutospacing="1"/>
              <w:ind w:left="360"/>
              <w:jc w:val="both"/>
              <w:rPr>
                <w:rFonts w:ascii="Gill Sans MT" w:hAnsi="Gill Sans MT" w:cs="Calibri"/>
                <w:b/>
                <w:sz w:val="22"/>
                <w:szCs w:val="22"/>
              </w:rPr>
            </w:pPr>
            <w:r w:rsidRPr="00391EA9">
              <w:rPr>
                <w:rFonts w:ascii="Gill Sans MT" w:hAnsi="Gill Sans MT" w:cs="Calibri"/>
                <w:b/>
                <w:sz w:val="22"/>
                <w:szCs w:val="22"/>
              </w:rPr>
              <w:t>Learning</w:t>
            </w:r>
          </w:p>
          <w:p w14:paraId="190629A3" w14:textId="3AB1D5BF" w:rsidR="000D4A38" w:rsidRPr="009A2046" w:rsidRDefault="000D4A38">
            <w:pPr>
              <w:pStyle w:val="ListParagraph"/>
              <w:numPr>
                <w:ilvl w:val="0"/>
                <w:numId w:val="37"/>
              </w:numPr>
              <w:autoSpaceDE w:val="0"/>
              <w:autoSpaceDN w:val="0"/>
              <w:adjustRightInd w:val="0"/>
              <w:jc w:val="both"/>
              <w:rPr>
                <w:rFonts w:ascii="Gill Sans MT" w:hAnsi="Gill Sans MT" w:cs="Calibri"/>
                <w:sz w:val="22"/>
                <w:szCs w:val="22"/>
              </w:rPr>
            </w:pPr>
            <w:r w:rsidRPr="009A2046">
              <w:rPr>
                <w:rFonts w:ascii="Gill Sans MT" w:hAnsi="Gill Sans MT" w:cs="Calibri"/>
                <w:sz w:val="22"/>
                <w:szCs w:val="22"/>
              </w:rPr>
              <w:t xml:space="preserve">Work with </w:t>
            </w:r>
            <w:r w:rsidR="004B14D8">
              <w:rPr>
                <w:rFonts w:ascii="Gill Sans MT" w:hAnsi="Gill Sans MT" w:cs="Calibri"/>
                <w:sz w:val="22"/>
                <w:szCs w:val="22"/>
              </w:rPr>
              <w:t xml:space="preserve">Sida-funded CSO </w:t>
            </w:r>
            <w:r w:rsidRPr="009A2046">
              <w:rPr>
                <w:rFonts w:ascii="Gill Sans MT" w:hAnsi="Gill Sans MT" w:cs="Calibri"/>
                <w:sz w:val="22"/>
                <w:szCs w:val="22"/>
              </w:rPr>
              <w:t xml:space="preserve">programme </w:t>
            </w:r>
            <w:r w:rsidR="00E267ED" w:rsidRPr="009A2046">
              <w:rPr>
                <w:rFonts w:ascii="Gill Sans MT" w:hAnsi="Gill Sans MT" w:cs="Calibri"/>
                <w:sz w:val="22"/>
                <w:szCs w:val="22"/>
              </w:rPr>
              <w:t>teams</w:t>
            </w:r>
            <w:r w:rsidR="00E267ED">
              <w:rPr>
                <w:rFonts w:ascii="Gill Sans MT" w:hAnsi="Gill Sans MT" w:cs="Calibri"/>
                <w:sz w:val="22"/>
                <w:szCs w:val="22"/>
              </w:rPr>
              <w:t xml:space="preserve"> </w:t>
            </w:r>
            <w:r w:rsidR="00E267ED" w:rsidRPr="009A2046">
              <w:rPr>
                <w:rFonts w:ascii="Gill Sans MT" w:hAnsi="Gill Sans MT" w:cs="Calibri"/>
                <w:sz w:val="22"/>
                <w:szCs w:val="22"/>
              </w:rPr>
              <w:t>to</w:t>
            </w:r>
            <w:r w:rsidRPr="009A2046">
              <w:rPr>
                <w:rFonts w:ascii="Gill Sans MT" w:hAnsi="Gill Sans MT" w:cs="Calibri"/>
                <w:sz w:val="22"/>
                <w:szCs w:val="22"/>
              </w:rPr>
              <w:t xml:space="preserve"> utilise data from trackers for quality improvement;</w:t>
            </w:r>
          </w:p>
          <w:p w14:paraId="1C7805FE" w14:textId="4812E568" w:rsidR="000D4A38" w:rsidRPr="009A2046" w:rsidRDefault="000D4A38">
            <w:pPr>
              <w:pStyle w:val="ListParagraph"/>
              <w:numPr>
                <w:ilvl w:val="0"/>
                <w:numId w:val="37"/>
              </w:numPr>
              <w:autoSpaceDE w:val="0"/>
              <w:autoSpaceDN w:val="0"/>
              <w:adjustRightInd w:val="0"/>
              <w:jc w:val="both"/>
              <w:rPr>
                <w:rFonts w:ascii="Gill Sans MT" w:hAnsi="Gill Sans MT" w:cs="Calibri"/>
                <w:sz w:val="22"/>
                <w:szCs w:val="22"/>
              </w:rPr>
            </w:pPr>
            <w:r w:rsidRPr="009A2046">
              <w:rPr>
                <w:rFonts w:ascii="Gill Sans MT" w:hAnsi="Gill Sans MT" w:cs="Calibri"/>
                <w:sz w:val="22"/>
                <w:szCs w:val="22"/>
              </w:rPr>
              <w:lastRenderedPageBreak/>
              <w:t>Document good practices</w:t>
            </w:r>
            <w:r w:rsidR="004B14D8">
              <w:rPr>
                <w:rFonts w:ascii="Gill Sans MT" w:hAnsi="Gill Sans MT" w:cs="Calibri"/>
                <w:sz w:val="22"/>
                <w:szCs w:val="22"/>
              </w:rPr>
              <w:t xml:space="preserve"> along with the implementation Country Learning Agenda and</w:t>
            </w:r>
            <w:r w:rsidRPr="009A2046">
              <w:rPr>
                <w:rFonts w:ascii="Gill Sans MT" w:hAnsi="Gill Sans MT" w:cs="Calibri"/>
                <w:sz w:val="22"/>
                <w:szCs w:val="22"/>
              </w:rPr>
              <w:t xml:space="preserve"> </w:t>
            </w:r>
            <w:r w:rsidR="004B14D8">
              <w:rPr>
                <w:rFonts w:ascii="Gill Sans MT" w:hAnsi="Gill Sans MT" w:cs="Calibri"/>
                <w:sz w:val="22"/>
                <w:szCs w:val="22"/>
              </w:rPr>
              <w:t xml:space="preserve">capture </w:t>
            </w:r>
            <w:r w:rsidRPr="009A2046">
              <w:rPr>
                <w:rFonts w:ascii="Gill Sans MT" w:hAnsi="Gill Sans MT" w:cs="Calibri"/>
                <w:sz w:val="22"/>
                <w:szCs w:val="22"/>
              </w:rPr>
              <w:t xml:space="preserve">lessons learned and feedback from programme participants (adults and children) to influence and guide the design and implementation of our programmes - (action research); </w:t>
            </w:r>
          </w:p>
          <w:p w14:paraId="438AA875" w14:textId="12CAC779" w:rsidR="000D4A38" w:rsidRPr="009A2046" w:rsidRDefault="000D4A38">
            <w:pPr>
              <w:pStyle w:val="ListParagraph"/>
              <w:numPr>
                <w:ilvl w:val="0"/>
                <w:numId w:val="37"/>
              </w:numPr>
              <w:autoSpaceDE w:val="0"/>
              <w:autoSpaceDN w:val="0"/>
              <w:adjustRightInd w:val="0"/>
              <w:jc w:val="both"/>
              <w:rPr>
                <w:rFonts w:ascii="Gill Sans MT" w:hAnsi="Gill Sans MT" w:cs="Calibri"/>
                <w:sz w:val="22"/>
                <w:szCs w:val="22"/>
              </w:rPr>
            </w:pPr>
            <w:r w:rsidRPr="009A2046">
              <w:rPr>
                <w:rFonts w:ascii="Gill Sans MT" w:hAnsi="Gill Sans MT" w:cs="Calibri"/>
                <w:sz w:val="22"/>
                <w:szCs w:val="22"/>
              </w:rPr>
              <w:t>Organize learning events and workshops for program units to document lessons learnt, good practices and areas of improvement;</w:t>
            </w:r>
          </w:p>
          <w:p w14:paraId="08532A8D" w14:textId="43D44FC3" w:rsidR="009B2062" w:rsidRPr="009A2046" w:rsidRDefault="009B2062">
            <w:pPr>
              <w:pStyle w:val="ListParagraph"/>
              <w:numPr>
                <w:ilvl w:val="0"/>
                <w:numId w:val="37"/>
              </w:numPr>
              <w:autoSpaceDE w:val="0"/>
              <w:autoSpaceDN w:val="0"/>
              <w:adjustRightInd w:val="0"/>
              <w:jc w:val="both"/>
              <w:rPr>
                <w:rFonts w:ascii="Gill Sans MT" w:hAnsi="Gill Sans MT" w:cs="Calibri"/>
                <w:sz w:val="22"/>
                <w:szCs w:val="22"/>
              </w:rPr>
            </w:pPr>
            <w:r w:rsidRPr="009A2046">
              <w:rPr>
                <w:rFonts w:ascii="Gill Sans MT" w:hAnsi="Gill Sans MT" w:cs="Calibri"/>
                <w:sz w:val="22"/>
                <w:szCs w:val="22"/>
              </w:rPr>
              <w:t>Work with the</w:t>
            </w:r>
            <w:r w:rsidR="00171BB6" w:rsidRPr="009A2046">
              <w:rPr>
                <w:rFonts w:ascii="Gill Sans MT" w:hAnsi="Gill Sans MT" w:cs="Calibri"/>
                <w:sz w:val="22"/>
                <w:szCs w:val="22"/>
              </w:rPr>
              <w:t xml:space="preserve"> </w:t>
            </w:r>
            <w:r w:rsidR="004B14D8">
              <w:rPr>
                <w:rFonts w:ascii="Gill Sans MT" w:hAnsi="Gill Sans MT" w:cs="Calibri"/>
                <w:sz w:val="22"/>
                <w:szCs w:val="22"/>
              </w:rPr>
              <w:t>CP/CRG</w:t>
            </w:r>
            <w:r w:rsidR="00627272" w:rsidRPr="009A2046">
              <w:rPr>
                <w:rFonts w:ascii="Gill Sans MT" w:hAnsi="Gill Sans MT" w:cs="Calibri"/>
                <w:sz w:val="22"/>
                <w:szCs w:val="22"/>
              </w:rPr>
              <w:t xml:space="preserve"> </w:t>
            </w:r>
            <w:r w:rsidR="00171BB6" w:rsidRPr="009A2046">
              <w:rPr>
                <w:rFonts w:ascii="Gill Sans MT" w:hAnsi="Gill Sans MT" w:cs="Calibri"/>
                <w:sz w:val="22"/>
                <w:szCs w:val="22"/>
              </w:rPr>
              <w:t>Program</w:t>
            </w:r>
            <w:r w:rsidR="00627272" w:rsidRPr="009A2046">
              <w:rPr>
                <w:rFonts w:ascii="Gill Sans MT" w:hAnsi="Gill Sans MT" w:cs="Calibri"/>
                <w:sz w:val="22"/>
                <w:szCs w:val="22"/>
              </w:rPr>
              <w:t xml:space="preserve"> </w:t>
            </w:r>
            <w:r w:rsidR="00C30DC0" w:rsidRPr="009A2046">
              <w:rPr>
                <w:rFonts w:ascii="Gill Sans MT" w:hAnsi="Gill Sans MT" w:cs="Calibri"/>
                <w:sz w:val="22"/>
                <w:szCs w:val="22"/>
              </w:rPr>
              <w:t>Manager to</w:t>
            </w:r>
            <w:r w:rsidRPr="009A2046">
              <w:rPr>
                <w:rFonts w:ascii="Gill Sans MT" w:hAnsi="Gill Sans MT" w:cs="Calibri"/>
                <w:sz w:val="22"/>
                <w:szCs w:val="22"/>
              </w:rPr>
              <w:t xml:space="preserve"> ensure data and learnings are prepared for dissemination.</w:t>
            </w:r>
          </w:p>
          <w:p w14:paraId="0BCD12CB" w14:textId="63AFD692" w:rsidR="00022D1F" w:rsidRPr="009A2046" w:rsidRDefault="00022D1F">
            <w:pPr>
              <w:pStyle w:val="ListParagraph"/>
              <w:numPr>
                <w:ilvl w:val="0"/>
                <w:numId w:val="37"/>
              </w:numPr>
              <w:autoSpaceDE w:val="0"/>
              <w:autoSpaceDN w:val="0"/>
              <w:adjustRightInd w:val="0"/>
              <w:jc w:val="both"/>
              <w:rPr>
                <w:rFonts w:ascii="Gill Sans MT" w:hAnsi="Gill Sans MT" w:cs="Calibri"/>
                <w:sz w:val="22"/>
                <w:szCs w:val="22"/>
              </w:rPr>
            </w:pPr>
            <w:r w:rsidRPr="009A2046">
              <w:rPr>
                <w:rFonts w:ascii="Gill Sans MT" w:hAnsi="Gill Sans MT" w:cs="Calibri"/>
                <w:sz w:val="22"/>
                <w:szCs w:val="22"/>
              </w:rPr>
              <w:t xml:space="preserve">Present the lessons learnt for </w:t>
            </w:r>
            <w:r w:rsidR="004B14D8">
              <w:rPr>
                <w:rFonts w:ascii="Gill Sans MT" w:hAnsi="Gill Sans MT" w:cs="Calibri"/>
                <w:sz w:val="22"/>
                <w:szCs w:val="22"/>
              </w:rPr>
              <w:t>CP/CRG</w:t>
            </w:r>
            <w:r w:rsidRPr="009A2046">
              <w:rPr>
                <w:rFonts w:ascii="Gill Sans MT" w:hAnsi="Gill Sans MT" w:cs="Calibri"/>
                <w:sz w:val="22"/>
                <w:szCs w:val="22"/>
              </w:rPr>
              <w:t xml:space="preserve"> projects in different webinars and workshops as required</w:t>
            </w:r>
          </w:p>
          <w:p w14:paraId="396D5969" w14:textId="655F34FA" w:rsidR="000D4A38" w:rsidRPr="009A2046" w:rsidRDefault="000D4A38" w:rsidP="009A2046">
            <w:pPr>
              <w:autoSpaceDE w:val="0"/>
              <w:autoSpaceDN w:val="0"/>
              <w:adjustRightInd w:val="0"/>
              <w:ind w:left="360"/>
              <w:jc w:val="both"/>
              <w:rPr>
                <w:rFonts w:ascii="Gill Sans MT" w:hAnsi="Gill Sans MT" w:cs="Calibri"/>
                <w:b/>
                <w:sz w:val="22"/>
                <w:szCs w:val="22"/>
              </w:rPr>
            </w:pPr>
            <w:r w:rsidRPr="009A2046">
              <w:rPr>
                <w:rFonts w:ascii="Gill Sans MT" w:hAnsi="Gill Sans MT" w:cs="Calibri"/>
                <w:b/>
                <w:sz w:val="22"/>
                <w:szCs w:val="22"/>
              </w:rPr>
              <w:t>Capacity Building</w:t>
            </w:r>
          </w:p>
          <w:p w14:paraId="330BE0DF" w14:textId="77777777" w:rsidR="000D4A38" w:rsidRPr="009A2046" w:rsidRDefault="000D4A38">
            <w:pPr>
              <w:numPr>
                <w:ilvl w:val="0"/>
                <w:numId w:val="37"/>
              </w:numPr>
              <w:suppressAutoHyphens/>
              <w:jc w:val="both"/>
              <w:rPr>
                <w:rFonts w:ascii="Gill Sans MT" w:hAnsi="Gill Sans MT" w:cs="Calibri"/>
                <w:sz w:val="22"/>
                <w:szCs w:val="22"/>
              </w:rPr>
            </w:pPr>
            <w:r w:rsidRPr="009A2046">
              <w:rPr>
                <w:rFonts w:ascii="Gill Sans MT" w:hAnsi="Gill Sans MT" w:cs="Calibri"/>
                <w:sz w:val="22"/>
                <w:szCs w:val="22"/>
              </w:rPr>
              <w:t xml:space="preserve">Identify capacity gaps and work with the Head of MEAL to build the capacity of the program staff and partners to ensure smooth implementation of quality MEAL systems and effective participatory evaluations; </w:t>
            </w:r>
          </w:p>
          <w:p w14:paraId="69BE88AD" w14:textId="5E2378C2" w:rsidR="000D4A38" w:rsidRPr="009A2046" w:rsidRDefault="000D4A38">
            <w:pPr>
              <w:numPr>
                <w:ilvl w:val="0"/>
                <w:numId w:val="37"/>
              </w:numPr>
              <w:jc w:val="both"/>
              <w:rPr>
                <w:rFonts w:ascii="Gill Sans MT" w:hAnsi="Gill Sans MT" w:cs="Calibri"/>
                <w:sz w:val="22"/>
                <w:szCs w:val="22"/>
              </w:rPr>
            </w:pPr>
            <w:r w:rsidRPr="009A2046">
              <w:rPr>
                <w:rFonts w:ascii="Gill Sans MT" w:hAnsi="Gill Sans MT" w:cs="Calibri"/>
                <w:sz w:val="22"/>
                <w:szCs w:val="22"/>
              </w:rPr>
              <w:t xml:space="preserve">Provide orientation/training to </w:t>
            </w:r>
            <w:r w:rsidR="004B14D8">
              <w:rPr>
                <w:rFonts w:ascii="Gill Sans MT" w:hAnsi="Gill Sans MT" w:cs="Calibri"/>
                <w:sz w:val="22"/>
                <w:szCs w:val="22"/>
              </w:rPr>
              <w:t>CP/CRG (Sida-funded CSP Programme) staff.</w:t>
            </w:r>
            <w:r w:rsidRPr="009A2046">
              <w:rPr>
                <w:rFonts w:ascii="Gill Sans MT" w:hAnsi="Gill Sans MT" w:cs="Calibri"/>
                <w:sz w:val="22"/>
                <w:szCs w:val="22"/>
              </w:rPr>
              <w:t xml:space="preserve"> </w:t>
            </w:r>
          </w:p>
          <w:p w14:paraId="20E2E141" w14:textId="75E00F3E" w:rsidR="00290500" w:rsidRPr="009A2046" w:rsidRDefault="00290500" w:rsidP="004B14D8">
            <w:pPr>
              <w:ind w:left="720"/>
              <w:jc w:val="both"/>
              <w:rPr>
                <w:rFonts w:ascii="Gill Sans MT" w:hAnsi="Gill Sans MT" w:cs="Calibri"/>
                <w:sz w:val="22"/>
                <w:szCs w:val="22"/>
              </w:rPr>
            </w:pPr>
          </w:p>
        </w:tc>
      </w:tr>
      <w:tr w:rsidR="008C4248" w:rsidRPr="008C4248" w14:paraId="2269E199" w14:textId="77777777" w:rsidTr="00543A17">
        <w:tc>
          <w:tcPr>
            <w:tcW w:w="9498" w:type="dxa"/>
            <w:gridSpan w:val="2"/>
          </w:tcPr>
          <w:p w14:paraId="79D247CA" w14:textId="11DC8358" w:rsidR="008264D8" w:rsidRDefault="008264D8" w:rsidP="008264D8">
            <w:pPr>
              <w:snapToGrid w:val="0"/>
              <w:ind w:left="-24"/>
              <w:rPr>
                <w:rFonts w:ascii="Gill Sans MT" w:hAnsi="Gill Sans MT" w:cs="Arial"/>
                <w:sz w:val="22"/>
                <w:szCs w:val="22"/>
              </w:rPr>
            </w:pPr>
            <w:r w:rsidRPr="008C4248">
              <w:rPr>
                <w:rFonts w:ascii="Gill Sans MT" w:hAnsi="Gill Sans MT" w:cs="Arial"/>
                <w:b/>
                <w:sz w:val="22"/>
                <w:szCs w:val="22"/>
              </w:rPr>
              <w:lastRenderedPageBreak/>
              <w:t>BEHAVIOURS (Values in Practice</w:t>
            </w:r>
            <w:r w:rsidRPr="008C4248">
              <w:rPr>
                <w:rFonts w:ascii="Gill Sans MT" w:hAnsi="Gill Sans MT" w:cs="Arial"/>
                <w:sz w:val="22"/>
                <w:szCs w:val="22"/>
              </w:rPr>
              <w:t>)</w:t>
            </w:r>
          </w:p>
          <w:p w14:paraId="53A78AC7" w14:textId="77777777" w:rsidR="004B14D8" w:rsidRPr="008C4248" w:rsidRDefault="004B14D8" w:rsidP="008264D8">
            <w:pPr>
              <w:snapToGrid w:val="0"/>
              <w:ind w:left="-24"/>
              <w:rPr>
                <w:rFonts w:ascii="Gill Sans MT" w:hAnsi="Gill Sans MT" w:cs="Arial"/>
                <w:b/>
                <w:i/>
                <w:sz w:val="22"/>
                <w:szCs w:val="22"/>
              </w:rPr>
            </w:pPr>
          </w:p>
          <w:p w14:paraId="13190A85" w14:textId="77777777" w:rsidR="008264D8" w:rsidRPr="008C4248" w:rsidRDefault="008264D8" w:rsidP="008264D8">
            <w:pPr>
              <w:ind w:left="-24"/>
              <w:rPr>
                <w:rFonts w:ascii="Gill Sans MT" w:hAnsi="Gill Sans MT" w:cs="Arial"/>
                <w:b/>
                <w:sz w:val="22"/>
                <w:szCs w:val="22"/>
              </w:rPr>
            </w:pPr>
            <w:r w:rsidRPr="008C4248">
              <w:rPr>
                <w:rFonts w:ascii="Gill Sans MT" w:hAnsi="Gill Sans MT" w:cs="Arial"/>
                <w:b/>
                <w:sz w:val="22"/>
                <w:szCs w:val="22"/>
              </w:rPr>
              <w:t>Accountability:</w:t>
            </w:r>
          </w:p>
          <w:p w14:paraId="42B546CA" w14:textId="10805555" w:rsidR="008264D8" w:rsidRPr="008C4248" w:rsidRDefault="008264D8" w:rsidP="008264D8">
            <w:pPr>
              <w:numPr>
                <w:ilvl w:val="0"/>
                <w:numId w:val="30"/>
              </w:numPr>
              <w:suppressAutoHyphens/>
              <w:rPr>
                <w:rFonts w:ascii="Gill Sans MT" w:hAnsi="Gill Sans MT" w:cs="Arial"/>
                <w:sz w:val="22"/>
                <w:szCs w:val="22"/>
              </w:rPr>
            </w:pPr>
            <w:r w:rsidRPr="008C4248">
              <w:rPr>
                <w:rFonts w:ascii="Gill Sans MT" w:hAnsi="Gill Sans MT" w:cs="Arial"/>
                <w:sz w:val="22"/>
                <w:szCs w:val="22"/>
              </w:rPr>
              <w:t xml:space="preserve">holds </w:t>
            </w:r>
            <w:r w:rsidR="002F651B" w:rsidRPr="008C4248">
              <w:rPr>
                <w:rFonts w:ascii="Gill Sans MT" w:hAnsi="Gill Sans MT" w:cs="Arial"/>
                <w:sz w:val="22"/>
                <w:szCs w:val="22"/>
              </w:rPr>
              <w:t>self-accountable</w:t>
            </w:r>
            <w:r w:rsidRPr="008C4248">
              <w:rPr>
                <w:rFonts w:ascii="Gill Sans MT" w:hAnsi="Gill Sans MT" w:cs="Arial"/>
                <w:sz w:val="22"/>
                <w:szCs w:val="22"/>
              </w:rPr>
              <w:t xml:space="preserve"> for making decisions, managing resources efficiently, achieving and role modelling Save the Children values</w:t>
            </w:r>
          </w:p>
          <w:p w14:paraId="3F698F3F" w14:textId="77777777" w:rsidR="008264D8" w:rsidRPr="008C4248" w:rsidRDefault="008264D8" w:rsidP="008264D8">
            <w:pPr>
              <w:numPr>
                <w:ilvl w:val="0"/>
                <w:numId w:val="30"/>
              </w:numPr>
              <w:suppressAutoHyphens/>
              <w:rPr>
                <w:rFonts w:ascii="Gill Sans MT" w:hAnsi="Gill Sans MT" w:cs="Arial"/>
                <w:sz w:val="22"/>
                <w:szCs w:val="22"/>
              </w:rPr>
            </w:pPr>
            <w:r w:rsidRPr="008C4248">
              <w:rPr>
                <w:rFonts w:ascii="Gill Sans MT" w:hAnsi="Gill Sans MT" w:cs="Arial"/>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4FA931E3" w14:textId="77777777" w:rsidR="008264D8" w:rsidRPr="008C4248" w:rsidRDefault="008264D8" w:rsidP="008264D8">
            <w:pPr>
              <w:ind w:left="-24"/>
              <w:rPr>
                <w:rFonts w:ascii="Gill Sans MT" w:hAnsi="Gill Sans MT" w:cs="Arial"/>
                <w:b/>
                <w:sz w:val="22"/>
                <w:szCs w:val="22"/>
              </w:rPr>
            </w:pPr>
            <w:r w:rsidRPr="008C4248">
              <w:rPr>
                <w:rFonts w:ascii="Gill Sans MT" w:hAnsi="Gill Sans MT" w:cs="Arial"/>
                <w:b/>
                <w:sz w:val="22"/>
                <w:szCs w:val="22"/>
              </w:rPr>
              <w:t>Ambition:</w:t>
            </w:r>
          </w:p>
          <w:p w14:paraId="28EBAEAD" w14:textId="77777777" w:rsidR="008264D8" w:rsidRPr="008C4248" w:rsidRDefault="008264D8" w:rsidP="008264D8">
            <w:pPr>
              <w:numPr>
                <w:ilvl w:val="0"/>
                <w:numId w:val="32"/>
              </w:numPr>
              <w:suppressAutoHyphens/>
              <w:rPr>
                <w:rFonts w:ascii="Gill Sans MT" w:hAnsi="Gill Sans MT" w:cs="Arial"/>
                <w:sz w:val="22"/>
                <w:szCs w:val="22"/>
              </w:rPr>
            </w:pPr>
            <w:r w:rsidRPr="008C4248">
              <w:rPr>
                <w:rFonts w:ascii="Gill Sans MT" w:hAnsi="Gill Sans MT" w:cs="Arial"/>
                <w:sz w:val="22"/>
                <w:szCs w:val="22"/>
              </w:rPr>
              <w:t>sets ambitious and challenging goals for themselves and their team, takes responsibility for their own personal development and encourages their team to do the same</w:t>
            </w:r>
          </w:p>
          <w:p w14:paraId="7498FB2F" w14:textId="77777777" w:rsidR="008264D8" w:rsidRPr="008C4248" w:rsidRDefault="008264D8" w:rsidP="008264D8">
            <w:pPr>
              <w:numPr>
                <w:ilvl w:val="0"/>
                <w:numId w:val="32"/>
              </w:numPr>
              <w:suppressAutoHyphens/>
              <w:rPr>
                <w:rFonts w:ascii="Gill Sans MT" w:hAnsi="Gill Sans MT" w:cs="Arial"/>
                <w:sz w:val="22"/>
                <w:szCs w:val="22"/>
              </w:rPr>
            </w:pPr>
            <w:r w:rsidRPr="008C4248">
              <w:rPr>
                <w:rFonts w:ascii="Gill Sans MT" w:hAnsi="Gill Sans MT" w:cs="Arial"/>
                <w:sz w:val="22"/>
                <w:szCs w:val="22"/>
              </w:rPr>
              <w:t>widely shares their personal vision for Save the Children, engages and motivates others</w:t>
            </w:r>
          </w:p>
          <w:p w14:paraId="2BE94033" w14:textId="77777777" w:rsidR="008264D8" w:rsidRPr="008C4248" w:rsidRDefault="008264D8" w:rsidP="008264D8">
            <w:pPr>
              <w:numPr>
                <w:ilvl w:val="0"/>
                <w:numId w:val="32"/>
              </w:numPr>
              <w:suppressAutoHyphens/>
              <w:rPr>
                <w:rFonts w:ascii="Gill Sans MT" w:hAnsi="Gill Sans MT" w:cs="Arial"/>
                <w:sz w:val="22"/>
                <w:szCs w:val="22"/>
              </w:rPr>
            </w:pPr>
            <w:r w:rsidRPr="008C4248">
              <w:rPr>
                <w:rFonts w:ascii="Gill Sans MT" w:hAnsi="Gill Sans MT" w:cs="Arial"/>
                <w:sz w:val="22"/>
                <w:szCs w:val="22"/>
              </w:rPr>
              <w:t>future orientated, thinks strategically and on a global scale.</w:t>
            </w:r>
          </w:p>
          <w:p w14:paraId="2E509D66" w14:textId="77777777" w:rsidR="008264D8" w:rsidRPr="008C4248" w:rsidRDefault="008264D8" w:rsidP="008264D8">
            <w:pPr>
              <w:ind w:left="-24"/>
              <w:rPr>
                <w:rFonts w:ascii="Gill Sans MT" w:hAnsi="Gill Sans MT" w:cs="Arial"/>
                <w:b/>
                <w:sz w:val="22"/>
                <w:szCs w:val="22"/>
              </w:rPr>
            </w:pPr>
            <w:r w:rsidRPr="008C4248">
              <w:rPr>
                <w:rFonts w:ascii="Gill Sans MT" w:hAnsi="Gill Sans MT" w:cs="Arial"/>
                <w:b/>
                <w:sz w:val="22"/>
                <w:szCs w:val="22"/>
              </w:rPr>
              <w:t>Collaboration:</w:t>
            </w:r>
          </w:p>
          <w:p w14:paraId="65B326B9" w14:textId="77777777" w:rsidR="008264D8" w:rsidRPr="008C4248" w:rsidRDefault="008264D8" w:rsidP="008264D8">
            <w:pPr>
              <w:numPr>
                <w:ilvl w:val="0"/>
                <w:numId w:val="31"/>
              </w:numPr>
              <w:suppressAutoHyphens/>
              <w:rPr>
                <w:rFonts w:ascii="Gill Sans MT" w:hAnsi="Gill Sans MT" w:cs="Arial"/>
                <w:sz w:val="22"/>
                <w:szCs w:val="22"/>
              </w:rPr>
            </w:pPr>
            <w:r w:rsidRPr="008C4248">
              <w:rPr>
                <w:rFonts w:ascii="Gill Sans MT" w:hAnsi="Gill Sans MT" w:cs="Arial"/>
                <w:sz w:val="22"/>
                <w:szCs w:val="22"/>
              </w:rPr>
              <w:t>builds and maintains effective relationships, with their team, colleagues, Members and external partners and supporters</w:t>
            </w:r>
          </w:p>
          <w:p w14:paraId="24E16ACA" w14:textId="77777777" w:rsidR="008264D8" w:rsidRPr="008C4248" w:rsidRDefault="008264D8" w:rsidP="008264D8">
            <w:pPr>
              <w:numPr>
                <w:ilvl w:val="0"/>
                <w:numId w:val="31"/>
              </w:numPr>
              <w:suppressAutoHyphens/>
              <w:rPr>
                <w:rFonts w:ascii="Gill Sans MT" w:hAnsi="Gill Sans MT" w:cs="Arial"/>
                <w:sz w:val="22"/>
                <w:szCs w:val="22"/>
              </w:rPr>
            </w:pPr>
            <w:r w:rsidRPr="008C4248">
              <w:rPr>
                <w:rFonts w:ascii="Gill Sans MT" w:hAnsi="Gill Sans MT" w:cs="Arial"/>
                <w:sz w:val="22"/>
                <w:szCs w:val="22"/>
              </w:rPr>
              <w:t>values diversity, sees it as a source of competitive strength</w:t>
            </w:r>
          </w:p>
          <w:p w14:paraId="76CA8A37" w14:textId="77777777" w:rsidR="008264D8" w:rsidRPr="008C4248" w:rsidRDefault="008264D8" w:rsidP="008264D8">
            <w:pPr>
              <w:numPr>
                <w:ilvl w:val="0"/>
                <w:numId w:val="29"/>
              </w:numPr>
              <w:suppressAutoHyphens/>
              <w:rPr>
                <w:rFonts w:ascii="Gill Sans MT" w:hAnsi="Gill Sans MT" w:cs="Arial"/>
                <w:sz w:val="22"/>
                <w:szCs w:val="22"/>
              </w:rPr>
            </w:pPr>
            <w:r w:rsidRPr="008C4248">
              <w:rPr>
                <w:rFonts w:ascii="Gill Sans MT" w:hAnsi="Gill Sans MT" w:cs="Arial"/>
                <w:sz w:val="22"/>
                <w:szCs w:val="22"/>
              </w:rPr>
              <w:t>approachable, good listener, easy to talk to.</w:t>
            </w:r>
          </w:p>
          <w:p w14:paraId="53256115" w14:textId="77777777" w:rsidR="008264D8" w:rsidRPr="008C4248" w:rsidRDefault="008264D8" w:rsidP="008264D8">
            <w:pPr>
              <w:ind w:left="-24"/>
              <w:rPr>
                <w:rFonts w:ascii="Gill Sans MT" w:hAnsi="Gill Sans MT" w:cs="Arial"/>
                <w:b/>
                <w:sz w:val="22"/>
                <w:szCs w:val="22"/>
              </w:rPr>
            </w:pPr>
            <w:r w:rsidRPr="008C4248">
              <w:rPr>
                <w:rFonts w:ascii="Gill Sans MT" w:hAnsi="Gill Sans MT" w:cs="Arial"/>
                <w:b/>
                <w:sz w:val="22"/>
                <w:szCs w:val="22"/>
              </w:rPr>
              <w:t>Creativity:</w:t>
            </w:r>
          </w:p>
          <w:p w14:paraId="5C0A3B45" w14:textId="77777777" w:rsidR="008264D8" w:rsidRPr="008C4248" w:rsidRDefault="008264D8" w:rsidP="008264D8">
            <w:pPr>
              <w:numPr>
                <w:ilvl w:val="0"/>
                <w:numId w:val="31"/>
              </w:numPr>
              <w:suppressAutoHyphens/>
              <w:rPr>
                <w:rFonts w:ascii="Gill Sans MT" w:hAnsi="Gill Sans MT" w:cs="Arial"/>
                <w:sz w:val="22"/>
                <w:szCs w:val="22"/>
              </w:rPr>
            </w:pPr>
            <w:r w:rsidRPr="008C4248">
              <w:rPr>
                <w:rFonts w:ascii="Gill Sans MT" w:hAnsi="Gill Sans MT" w:cs="Arial"/>
                <w:sz w:val="22"/>
                <w:szCs w:val="22"/>
              </w:rPr>
              <w:t>develops and encourages new and innovative solutions</w:t>
            </w:r>
          </w:p>
          <w:p w14:paraId="0F909B57" w14:textId="77777777" w:rsidR="008264D8" w:rsidRPr="008C4248" w:rsidRDefault="008264D8" w:rsidP="008264D8">
            <w:pPr>
              <w:numPr>
                <w:ilvl w:val="0"/>
                <w:numId w:val="31"/>
              </w:numPr>
              <w:suppressAutoHyphens/>
              <w:rPr>
                <w:rFonts w:ascii="Gill Sans MT" w:hAnsi="Gill Sans MT" w:cs="Arial"/>
                <w:sz w:val="22"/>
                <w:szCs w:val="22"/>
              </w:rPr>
            </w:pPr>
            <w:r w:rsidRPr="008C4248">
              <w:rPr>
                <w:rFonts w:ascii="Gill Sans MT" w:hAnsi="Gill Sans MT" w:cs="Arial"/>
                <w:sz w:val="22"/>
                <w:szCs w:val="22"/>
              </w:rPr>
              <w:t>willing to take disciplined risks.</w:t>
            </w:r>
          </w:p>
          <w:p w14:paraId="39A400D8" w14:textId="77777777" w:rsidR="008264D8" w:rsidRPr="008C4248" w:rsidRDefault="008264D8" w:rsidP="008264D8">
            <w:pPr>
              <w:ind w:left="-24"/>
              <w:rPr>
                <w:rFonts w:ascii="Gill Sans MT" w:hAnsi="Gill Sans MT" w:cs="Arial"/>
                <w:b/>
                <w:sz w:val="22"/>
                <w:szCs w:val="22"/>
              </w:rPr>
            </w:pPr>
            <w:r w:rsidRPr="008C4248">
              <w:rPr>
                <w:rFonts w:ascii="Gill Sans MT" w:hAnsi="Gill Sans MT" w:cs="Arial"/>
                <w:b/>
                <w:sz w:val="22"/>
                <w:szCs w:val="22"/>
              </w:rPr>
              <w:t>Integrity:</w:t>
            </w:r>
          </w:p>
          <w:p w14:paraId="63C126B3" w14:textId="77777777" w:rsidR="008264D8" w:rsidRPr="008C4248" w:rsidRDefault="008264D8" w:rsidP="00F5619F">
            <w:pPr>
              <w:numPr>
                <w:ilvl w:val="0"/>
                <w:numId w:val="31"/>
              </w:numPr>
              <w:suppressAutoHyphens/>
              <w:rPr>
                <w:rFonts w:ascii="Gill Sans MT" w:hAnsi="Gill Sans MT" w:cs="Arial"/>
                <w:sz w:val="22"/>
                <w:szCs w:val="22"/>
              </w:rPr>
            </w:pPr>
            <w:r w:rsidRPr="008C4248">
              <w:rPr>
                <w:rFonts w:ascii="Gill Sans MT" w:hAnsi="Gill Sans MT" w:cs="Arial"/>
                <w:sz w:val="22"/>
                <w:szCs w:val="22"/>
              </w:rPr>
              <w:t>honest, encourages openness and transparency; demonstrates highest levels of integrity</w:t>
            </w:r>
          </w:p>
          <w:p w14:paraId="03F67EC4" w14:textId="77777777" w:rsidR="008264D8" w:rsidRPr="008C4248" w:rsidRDefault="008264D8" w:rsidP="00AC7F69">
            <w:pPr>
              <w:rPr>
                <w:rFonts w:ascii="Gill Sans MT" w:hAnsi="Gill Sans MT" w:cs="Arial"/>
                <w:b/>
                <w:sz w:val="22"/>
                <w:szCs w:val="22"/>
              </w:rPr>
            </w:pPr>
          </w:p>
        </w:tc>
      </w:tr>
      <w:tr w:rsidR="008C4248" w:rsidRPr="008C4248" w14:paraId="57C18BC4" w14:textId="77777777" w:rsidTr="00EF1BB6">
        <w:trPr>
          <w:trHeight w:val="425"/>
        </w:trPr>
        <w:tc>
          <w:tcPr>
            <w:tcW w:w="9498" w:type="dxa"/>
            <w:gridSpan w:val="2"/>
          </w:tcPr>
          <w:p w14:paraId="1CDF0CD2" w14:textId="77777777" w:rsidR="00CE502B" w:rsidRPr="008C4248" w:rsidRDefault="00CE502B" w:rsidP="00EF1BB6">
            <w:pPr>
              <w:rPr>
                <w:rFonts w:ascii="Gill Sans MT" w:hAnsi="Gill Sans MT" w:cs="Arial"/>
                <w:b/>
                <w:sz w:val="22"/>
                <w:szCs w:val="22"/>
              </w:rPr>
            </w:pPr>
            <w:r w:rsidRPr="008C4248">
              <w:rPr>
                <w:rFonts w:ascii="Gill Sans MT" w:hAnsi="Gill Sans MT" w:cs="Arial"/>
                <w:b/>
                <w:sz w:val="22"/>
                <w:szCs w:val="22"/>
              </w:rPr>
              <w:t>Additional job responsibilities</w:t>
            </w:r>
          </w:p>
          <w:p w14:paraId="33FBA3A4" w14:textId="77777777" w:rsidR="00480895" w:rsidRPr="008C4248" w:rsidRDefault="00F5619F" w:rsidP="00F5619F">
            <w:pPr>
              <w:tabs>
                <w:tab w:val="left" w:pos="1134"/>
              </w:tabs>
              <w:rPr>
                <w:rFonts w:ascii="Gill Sans MT" w:hAnsi="Gill Sans MT" w:cs="Arial"/>
                <w:sz w:val="22"/>
                <w:szCs w:val="22"/>
              </w:rPr>
            </w:pPr>
            <w:r w:rsidRPr="008C4248">
              <w:rPr>
                <w:rFonts w:ascii="Gill Sans MT" w:hAnsi="Gill Sans MT" w:cs="Arial"/>
                <w:sz w:val="22"/>
                <w:szCs w:val="22"/>
              </w:rPr>
              <w:t>The</w:t>
            </w:r>
            <w:r w:rsidR="00CE502B" w:rsidRPr="008C4248">
              <w:rPr>
                <w:rFonts w:ascii="Gill Sans MT" w:hAnsi="Gill Sans MT" w:cs="Arial"/>
                <w:sz w:val="22"/>
                <w:szCs w:val="22"/>
              </w:rPr>
              <w:t xml:space="preserve"> duties and responsibilities as set out above are not exhaustiv</w:t>
            </w:r>
            <w:r w:rsidR="00480895" w:rsidRPr="008C4248">
              <w:rPr>
                <w:rFonts w:ascii="Gill Sans MT" w:hAnsi="Gill Sans MT" w:cs="Arial"/>
                <w:sz w:val="22"/>
                <w:szCs w:val="22"/>
              </w:rPr>
              <w:t xml:space="preserve">e and the </w:t>
            </w:r>
            <w:r w:rsidRPr="008C4248">
              <w:rPr>
                <w:rFonts w:ascii="Gill Sans MT" w:hAnsi="Gill Sans MT" w:cs="Arial"/>
                <w:sz w:val="22"/>
                <w:szCs w:val="22"/>
              </w:rPr>
              <w:t>role</w:t>
            </w:r>
            <w:r w:rsidR="00CE502B" w:rsidRPr="008C4248">
              <w:rPr>
                <w:rFonts w:ascii="Gill Sans MT" w:hAnsi="Gill Sans MT" w:cs="Arial"/>
                <w:sz w:val="22"/>
                <w:szCs w:val="22"/>
              </w:rPr>
              <w:t xml:space="preserve"> holder may be required to carry out additional duties within reasonableness of their level of skills and experience.</w:t>
            </w:r>
          </w:p>
        </w:tc>
      </w:tr>
      <w:tr w:rsidR="008C4248" w:rsidRPr="008C4248" w14:paraId="2086F6FB" w14:textId="77777777" w:rsidTr="00920C0C">
        <w:tc>
          <w:tcPr>
            <w:tcW w:w="9498" w:type="dxa"/>
            <w:gridSpan w:val="2"/>
            <w:tcBorders>
              <w:top w:val="single" w:sz="8" w:space="0" w:color="000000"/>
            </w:tcBorders>
          </w:tcPr>
          <w:p w14:paraId="371BB918" w14:textId="77777777" w:rsidR="00F069CA" w:rsidRPr="008C4248" w:rsidRDefault="00F069CA" w:rsidP="002D4A35">
            <w:pPr>
              <w:rPr>
                <w:rFonts w:ascii="Gill Sans MT" w:hAnsi="Gill Sans MT" w:cs="Arial"/>
                <w:b/>
                <w:sz w:val="22"/>
                <w:szCs w:val="22"/>
              </w:rPr>
            </w:pPr>
            <w:r w:rsidRPr="008C4248">
              <w:rPr>
                <w:rFonts w:ascii="Gill Sans MT" w:hAnsi="Gill Sans MT" w:cs="Arial"/>
                <w:b/>
                <w:sz w:val="22"/>
                <w:szCs w:val="22"/>
              </w:rPr>
              <w:t xml:space="preserve">Equal Opportunities </w:t>
            </w:r>
          </w:p>
          <w:p w14:paraId="3D988DDC" w14:textId="77777777" w:rsidR="00F069CA" w:rsidRPr="008C4248" w:rsidRDefault="00F069CA" w:rsidP="00F5619F">
            <w:pPr>
              <w:rPr>
                <w:rFonts w:ascii="Gill Sans MT" w:hAnsi="Gill Sans MT" w:cs="Arial"/>
                <w:sz w:val="22"/>
                <w:szCs w:val="22"/>
              </w:rPr>
            </w:pPr>
            <w:r w:rsidRPr="008C4248">
              <w:rPr>
                <w:rFonts w:ascii="Gill Sans MT" w:hAnsi="Gill Sans MT" w:cs="Arial"/>
                <w:sz w:val="22"/>
                <w:szCs w:val="22"/>
              </w:rPr>
              <w:t xml:space="preserve">The </w:t>
            </w:r>
            <w:r w:rsidR="00F5619F" w:rsidRPr="008C4248">
              <w:rPr>
                <w:rFonts w:ascii="Gill Sans MT" w:hAnsi="Gill Sans MT" w:cs="Arial"/>
                <w:sz w:val="22"/>
                <w:szCs w:val="22"/>
              </w:rPr>
              <w:t>role</w:t>
            </w:r>
            <w:r w:rsidRPr="008C4248">
              <w:rPr>
                <w:rFonts w:ascii="Gill Sans MT" w:hAnsi="Gill Sans MT" w:cs="Arial"/>
                <w:sz w:val="22"/>
                <w:szCs w:val="22"/>
              </w:rPr>
              <w:t xml:space="preserve"> holder is required to carry out the duties in accordance with the SCI Equal Opportunities and Diversity policies and procedures.</w:t>
            </w:r>
          </w:p>
        </w:tc>
      </w:tr>
      <w:tr w:rsidR="008C4248" w:rsidRPr="008C4248" w14:paraId="153F13F5" w14:textId="77777777" w:rsidTr="00543A17">
        <w:tc>
          <w:tcPr>
            <w:tcW w:w="9498" w:type="dxa"/>
            <w:gridSpan w:val="2"/>
          </w:tcPr>
          <w:p w14:paraId="74BDCEA7" w14:textId="77777777" w:rsidR="00520EAC" w:rsidRPr="008C4248" w:rsidRDefault="00520EAC" w:rsidP="00520EAC">
            <w:pPr>
              <w:rPr>
                <w:rFonts w:ascii="Gill Sans MT" w:hAnsi="Gill Sans MT"/>
                <w:b/>
                <w:sz w:val="22"/>
                <w:szCs w:val="22"/>
              </w:rPr>
            </w:pPr>
            <w:r w:rsidRPr="008C4248">
              <w:rPr>
                <w:rFonts w:ascii="Gill Sans MT" w:hAnsi="Gill Sans MT"/>
                <w:b/>
                <w:sz w:val="22"/>
                <w:szCs w:val="22"/>
              </w:rPr>
              <w:t>Child Safeguarding:</w:t>
            </w:r>
          </w:p>
          <w:p w14:paraId="30ADC3D8" w14:textId="77777777" w:rsidR="00520EAC" w:rsidRPr="008C4248" w:rsidRDefault="00520EAC" w:rsidP="007D3755">
            <w:pPr>
              <w:rPr>
                <w:rFonts w:ascii="Gill Sans MT" w:hAnsi="Gill Sans MT"/>
                <w:sz w:val="22"/>
                <w:szCs w:val="22"/>
              </w:rPr>
            </w:pPr>
            <w:r w:rsidRPr="008C4248">
              <w:rPr>
                <w:rFonts w:ascii="Gill Sans MT" w:hAnsi="Gill Sans MT"/>
                <w:sz w:val="22"/>
                <w:szCs w:val="22"/>
              </w:rPr>
              <w:t>We need to keep children safe so our selection process, which includes rigorous background checks, reflects our commitment to the protection of children from abuse</w:t>
            </w:r>
            <w:r w:rsidR="00C13528" w:rsidRPr="008C4248">
              <w:rPr>
                <w:rFonts w:ascii="Gill Sans MT" w:hAnsi="Gill Sans MT"/>
                <w:sz w:val="22"/>
                <w:szCs w:val="22"/>
              </w:rPr>
              <w:t>.</w:t>
            </w:r>
          </w:p>
        </w:tc>
      </w:tr>
      <w:tr w:rsidR="008C4248" w:rsidRPr="008C4248" w14:paraId="22F6ACB7" w14:textId="77777777" w:rsidTr="00543A17">
        <w:tc>
          <w:tcPr>
            <w:tcW w:w="9498" w:type="dxa"/>
            <w:gridSpan w:val="2"/>
          </w:tcPr>
          <w:p w14:paraId="2FED535B" w14:textId="77777777" w:rsidR="00EC46B9" w:rsidRPr="008C4248" w:rsidRDefault="00EC46B9" w:rsidP="00EC46B9">
            <w:pPr>
              <w:rPr>
                <w:rFonts w:ascii="Gill Sans MT" w:hAnsi="Gill Sans MT"/>
                <w:b/>
                <w:sz w:val="22"/>
                <w:szCs w:val="22"/>
              </w:rPr>
            </w:pPr>
            <w:r w:rsidRPr="008C4248">
              <w:rPr>
                <w:rFonts w:ascii="Gill Sans MT" w:hAnsi="Gill Sans MT"/>
                <w:b/>
                <w:sz w:val="22"/>
                <w:szCs w:val="22"/>
              </w:rPr>
              <w:t>Safeguarding our Staff:</w:t>
            </w:r>
          </w:p>
          <w:p w14:paraId="3EA38A1F" w14:textId="77777777" w:rsidR="00EC46B9" w:rsidRPr="008C4248" w:rsidRDefault="00EC46B9" w:rsidP="00EC46B9">
            <w:pPr>
              <w:rPr>
                <w:rFonts w:ascii="Gill Sans MT" w:hAnsi="Gill Sans MT"/>
                <w:sz w:val="22"/>
                <w:szCs w:val="22"/>
              </w:rPr>
            </w:pPr>
            <w:r w:rsidRPr="008C4248">
              <w:rPr>
                <w:rFonts w:ascii="Gill Sans MT" w:hAnsi="Gill Sans MT"/>
                <w:sz w:val="22"/>
                <w:szCs w:val="22"/>
              </w:rPr>
              <w:t>The post holder is required to carry out the duties in accordance with the SCI anti-harassment policy</w:t>
            </w:r>
          </w:p>
        </w:tc>
      </w:tr>
      <w:tr w:rsidR="008C4248" w:rsidRPr="008C4248" w14:paraId="327D408A" w14:textId="77777777" w:rsidTr="00543A17">
        <w:tc>
          <w:tcPr>
            <w:tcW w:w="9498" w:type="dxa"/>
            <w:gridSpan w:val="2"/>
          </w:tcPr>
          <w:p w14:paraId="6C4CC012" w14:textId="77777777" w:rsidR="00F069CA" w:rsidRPr="008C4248" w:rsidRDefault="00F069CA" w:rsidP="002D4A35">
            <w:pPr>
              <w:rPr>
                <w:rFonts w:ascii="Gill Sans MT" w:hAnsi="Gill Sans MT" w:cs="Arial"/>
                <w:b/>
                <w:sz w:val="22"/>
                <w:szCs w:val="22"/>
              </w:rPr>
            </w:pPr>
            <w:r w:rsidRPr="008C4248">
              <w:rPr>
                <w:rFonts w:ascii="Gill Sans MT" w:hAnsi="Gill Sans MT" w:cs="Arial"/>
                <w:b/>
                <w:sz w:val="22"/>
                <w:szCs w:val="22"/>
              </w:rPr>
              <w:t>Health and Safety</w:t>
            </w:r>
          </w:p>
          <w:p w14:paraId="3CAD0F7A" w14:textId="77777777" w:rsidR="00F069CA" w:rsidRDefault="00F5619F" w:rsidP="007770CA">
            <w:pPr>
              <w:rPr>
                <w:rFonts w:ascii="Gill Sans MT" w:hAnsi="Gill Sans MT" w:cs="Arial"/>
                <w:sz w:val="22"/>
                <w:szCs w:val="22"/>
              </w:rPr>
            </w:pPr>
            <w:r w:rsidRPr="008C4248">
              <w:rPr>
                <w:rFonts w:ascii="Gill Sans MT" w:hAnsi="Gill Sans MT" w:cs="Arial"/>
                <w:sz w:val="22"/>
                <w:szCs w:val="22"/>
              </w:rPr>
              <w:t>The role</w:t>
            </w:r>
            <w:r w:rsidR="00F069CA" w:rsidRPr="008C4248">
              <w:rPr>
                <w:rFonts w:ascii="Gill Sans MT" w:hAnsi="Gill Sans MT" w:cs="Arial"/>
                <w:sz w:val="22"/>
                <w:szCs w:val="22"/>
              </w:rPr>
              <w:t xml:space="preserve"> holder is required to carry out the duties in accordance with SCI Health and Safety policies and procedures.</w:t>
            </w:r>
          </w:p>
          <w:p w14:paraId="57715957" w14:textId="21650CE9" w:rsidR="00386115" w:rsidRPr="008C4248" w:rsidRDefault="00386115" w:rsidP="007770CA">
            <w:pPr>
              <w:rPr>
                <w:rFonts w:ascii="Gill Sans MT" w:hAnsi="Gill Sans MT" w:cs="Arial"/>
                <w:sz w:val="22"/>
                <w:szCs w:val="22"/>
              </w:rPr>
            </w:pPr>
          </w:p>
        </w:tc>
      </w:tr>
      <w:tr w:rsidR="00386115" w:rsidRPr="00386115" w14:paraId="5FDCEC3B" w14:textId="77777777" w:rsidTr="00543A17">
        <w:tc>
          <w:tcPr>
            <w:tcW w:w="9498" w:type="dxa"/>
            <w:gridSpan w:val="2"/>
          </w:tcPr>
          <w:p w14:paraId="56378413" w14:textId="48EB24E8" w:rsidR="00386115" w:rsidRDefault="00386115" w:rsidP="00386115">
            <w:pPr>
              <w:shd w:val="clear" w:color="auto" w:fill="FFFFFF" w:themeFill="background1"/>
              <w:snapToGrid w:val="0"/>
              <w:rPr>
                <w:rFonts w:ascii="Gill Sans MT" w:hAnsi="Gill Sans MT"/>
                <w:b/>
                <w:sz w:val="22"/>
                <w:szCs w:val="22"/>
              </w:rPr>
            </w:pPr>
            <w:r w:rsidRPr="00386115">
              <w:rPr>
                <w:rFonts w:ascii="Gill Sans MT" w:hAnsi="Gill Sans MT"/>
                <w:b/>
                <w:sz w:val="22"/>
                <w:szCs w:val="22"/>
              </w:rPr>
              <w:lastRenderedPageBreak/>
              <w:t>QUALIFICATIONS AND EXPERIENCE</w:t>
            </w:r>
          </w:p>
          <w:p w14:paraId="7FF3A348" w14:textId="40CBFA8A" w:rsidR="00386115" w:rsidRDefault="00386115" w:rsidP="00386115">
            <w:pPr>
              <w:shd w:val="clear" w:color="auto" w:fill="FFFFFF" w:themeFill="background1"/>
              <w:snapToGrid w:val="0"/>
              <w:rPr>
                <w:rFonts w:ascii="Gill Sans MT" w:hAnsi="Gill Sans MT"/>
                <w:b/>
                <w:sz w:val="22"/>
                <w:szCs w:val="22"/>
              </w:rPr>
            </w:pPr>
          </w:p>
          <w:p w14:paraId="6C5763DC" w14:textId="6DF921A4" w:rsidR="00386115" w:rsidRPr="00386115" w:rsidRDefault="00386115" w:rsidP="00386115">
            <w:pPr>
              <w:shd w:val="clear" w:color="auto" w:fill="FFFFFF" w:themeFill="background1"/>
              <w:snapToGrid w:val="0"/>
              <w:rPr>
                <w:rFonts w:ascii="Gill Sans MT" w:hAnsi="Gill Sans MT"/>
                <w:sz w:val="22"/>
                <w:szCs w:val="22"/>
              </w:rPr>
            </w:pPr>
            <w:r>
              <w:rPr>
                <w:rFonts w:ascii="Gill Sans MT" w:hAnsi="Gill Sans MT"/>
                <w:sz w:val="22"/>
                <w:szCs w:val="22"/>
              </w:rPr>
              <w:t>The holder of this position should have the following qualifications and experience:</w:t>
            </w:r>
          </w:p>
          <w:p w14:paraId="2AD2B50E" w14:textId="20846DEC" w:rsidR="00386115" w:rsidRPr="00386115" w:rsidRDefault="00386115" w:rsidP="00386115">
            <w:pPr>
              <w:numPr>
                <w:ilvl w:val="0"/>
                <w:numId w:val="43"/>
              </w:numPr>
              <w:shd w:val="clear" w:color="auto" w:fill="FFFFFF" w:themeFill="background1"/>
              <w:rPr>
                <w:rFonts w:ascii="Gill Sans MT" w:hAnsi="Gill Sans MT"/>
                <w:sz w:val="22"/>
                <w:szCs w:val="22"/>
              </w:rPr>
            </w:pPr>
            <w:r w:rsidRPr="00386115">
              <w:rPr>
                <w:rFonts w:ascii="Gill Sans MT" w:hAnsi="Gill Sans MT"/>
                <w:sz w:val="22"/>
                <w:szCs w:val="22"/>
              </w:rPr>
              <w:t xml:space="preserve">Bachelor degree in </w:t>
            </w:r>
            <w:r>
              <w:rPr>
                <w:rFonts w:ascii="Gill Sans MT" w:hAnsi="Gill Sans MT"/>
                <w:sz w:val="22"/>
                <w:szCs w:val="22"/>
              </w:rPr>
              <w:t>any Social Sciences, preferably education background in one of the following areas notably gender equality, conflict sensitivity, climate change and child right programming</w:t>
            </w:r>
          </w:p>
          <w:p w14:paraId="70789FFE" w14:textId="372E786A" w:rsidR="00386115" w:rsidRPr="00386115" w:rsidRDefault="00386115" w:rsidP="00386115">
            <w:pPr>
              <w:pStyle w:val="ListParagraph"/>
              <w:numPr>
                <w:ilvl w:val="0"/>
                <w:numId w:val="43"/>
              </w:numPr>
              <w:suppressAutoHyphens/>
              <w:rPr>
                <w:rFonts w:ascii="Gill Sans MT" w:hAnsi="Gill Sans MT"/>
                <w:sz w:val="22"/>
                <w:szCs w:val="22"/>
              </w:rPr>
            </w:pPr>
            <w:r w:rsidRPr="00386115">
              <w:rPr>
                <w:rFonts w:ascii="Gill Sans MT" w:hAnsi="Gill Sans MT"/>
                <w:sz w:val="22"/>
                <w:szCs w:val="22"/>
              </w:rPr>
              <w:t xml:space="preserve"> Minimum 3 years’ experience in </w:t>
            </w:r>
            <w:r>
              <w:rPr>
                <w:rFonts w:ascii="Gill Sans MT" w:hAnsi="Gill Sans MT"/>
                <w:sz w:val="22"/>
                <w:szCs w:val="22"/>
              </w:rPr>
              <w:t xml:space="preserve">Civil society capacity building, child agency, child rights and civic space inclusive advocacy programming within local </w:t>
            </w:r>
            <w:r w:rsidRPr="00386115">
              <w:rPr>
                <w:rFonts w:ascii="Gill Sans MT" w:hAnsi="Gill Sans MT"/>
                <w:sz w:val="22"/>
                <w:szCs w:val="22"/>
              </w:rPr>
              <w:t>NGOs</w:t>
            </w:r>
            <w:r>
              <w:rPr>
                <w:rFonts w:ascii="Gill Sans MT" w:hAnsi="Gill Sans MT"/>
                <w:sz w:val="22"/>
                <w:szCs w:val="22"/>
              </w:rPr>
              <w:t xml:space="preserve"> or International NGOs, </w:t>
            </w:r>
          </w:p>
          <w:p w14:paraId="35E13D85" w14:textId="3069C7D2" w:rsidR="00386115" w:rsidRPr="00386115" w:rsidRDefault="00386115" w:rsidP="00386115">
            <w:pPr>
              <w:pStyle w:val="ListParagraph"/>
              <w:numPr>
                <w:ilvl w:val="0"/>
                <w:numId w:val="43"/>
              </w:numPr>
              <w:suppressAutoHyphens/>
              <w:rPr>
                <w:rFonts w:ascii="Gill Sans MT" w:hAnsi="Gill Sans MT"/>
                <w:sz w:val="22"/>
                <w:szCs w:val="22"/>
              </w:rPr>
            </w:pPr>
            <w:r w:rsidRPr="00386115">
              <w:rPr>
                <w:rFonts w:ascii="Gill Sans MT" w:hAnsi="Gill Sans MT"/>
                <w:sz w:val="22"/>
                <w:szCs w:val="22"/>
              </w:rPr>
              <w:t xml:space="preserve">Proven experience in </w:t>
            </w:r>
            <w:r>
              <w:rPr>
                <w:rFonts w:ascii="Gill Sans MT" w:hAnsi="Gill Sans MT"/>
                <w:sz w:val="22"/>
                <w:szCs w:val="22"/>
              </w:rPr>
              <w:t>Monitoring, Evaluation, Accountability and Learning against child-focused programmes;</w:t>
            </w:r>
          </w:p>
          <w:p w14:paraId="0B18C40B" w14:textId="0B339630" w:rsidR="00386115" w:rsidRDefault="00386115" w:rsidP="00386115">
            <w:pPr>
              <w:numPr>
                <w:ilvl w:val="0"/>
                <w:numId w:val="43"/>
              </w:numPr>
              <w:shd w:val="clear" w:color="auto" w:fill="FFFFFF" w:themeFill="background1"/>
              <w:rPr>
                <w:rFonts w:ascii="Gill Sans MT" w:hAnsi="Gill Sans MT"/>
                <w:sz w:val="22"/>
                <w:szCs w:val="22"/>
              </w:rPr>
            </w:pPr>
            <w:r w:rsidRPr="00386115">
              <w:rPr>
                <w:rFonts w:ascii="Gill Sans MT" w:hAnsi="Gill Sans MT"/>
                <w:sz w:val="22"/>
                <w:szCs w:val="22"/>
              </w:rPr>
              <w:t xml:space="preserve">Good skills and experience in </w:t>
            </w:r>
            <w:r>
              <w:rPr>
                <w:rFonts w:ascii="Gill Sans MT" w:hAnsi="Gill Sans MT"/>
                <w:sz w:val="22"/>
                <w:szCs w:val="22"/>
              </w:rPr>
              <w:t xml:space="preserve">advocacy tracking and documentation policy influence arena; </w:t>
            </w:r>
          </w:p>
          <w:p w14:paraId="55156862" w14:textId="6B7DC0B8" w:rsidR="00386115" w:rsidRDefault="00386115" w:rsidP="00386115">
            <w:pPr>
              <w:numPr>
                <w:ilvl w:val="0"/>
                <w:numId w:val="43"/>
              </w:numPr>
              <w:shd w:val="clear" w:color="auto" w:fill="FFFFFF" w:themeFill="background1"/>
              <w:rPr>
                <w:rFonts w:ascii="Gill Sans MT" w:hAnsi="Gill Sans MT"/>
                <w:sz w:val="22"/>
                <w:szCs w:val="22"/>
              </w:rPr>
            </w:pPr>
            <w:r>
              <w:rPr>
                <w:rFonts w:ascii="Gill Sans MT" w:hAnsi="Gill Sans MT"/>
                <w:sz w:val="22"/>
                <w:szCs w:val="22"/>
              </w:rPr>
              <w:t>Ability to document and generate programme changes and impacts with the use of sound tools;</w:t>
            </w:r>
          </w:p>
          <w:p w14:paraId="52573F44" w14:textId="288BCF15" w:rsidR="00386115" w:rsidRDefault="00386115" w:rsidP="00386115">
            <w:pPr>
              <w:numPr>
                <w:ilvl w:val="0"/>
                <w:numId w:val="43"/>
              </w:numPr>
              <w:shd w:val="clear" w:color="auto" w:fill="FFFFFF" w:themeFill="background1"/>
              <w:rPr>
                <w:rFonts w:ascii="Gill Sans MT" w:hAnsi="Gill Sans MT"/>
                <w:sz w:val="22"/>
                <w:szCs w:val="22"/>
              </w:rPr>
            </w:pPr>
            <w:r>
              <w:rPr>
                <w:rFonts w:ascii="Gill Sans MT" w:hAnsi="Gill Sans MT"/>
                <w:sz w:val="22"/>
                <w:szCs w:val="22"/>
              </w:rPr>
              <w:t>Experience in mentoring and coaching partner CSOs on delivering and achieving measurable interventions aligned to child programming;</w:t>
            </w:r>
          </w:p>
          <w:p w14:paraId="16942BA7" w14:textId="1650E009" w:rsidR="00386115" w:rsidRDefault="00386115" w:rsidP="00386115">
            <w:pPr>
              <w:numPr>
                <w:ilvl w:val="0"/>
                <w:numId w:val="43"/>
              </w:numPr>
              <w:shd w:val="clear" w:color="auto" w:fill="FFFFFF" w:themeFill="background1"/>
              <w:rPr>
                <w:rFonts w:ascii="Gill Sans MT" w:hAnsi="Gill Sans MT"/>
                <w:sz w:val="22"/>
                <w:szCs w:val="22"/>
              </w:rPr>
            </w:pPr>
            <w:r>
              <w:rPr>
                <w:rFonts w:ascii="Gill Sans MT" w:hAnsi="Gill Sans MT"/>
                <w:sz w:val="22"/>
                <w:szCs w:val="22"/>
              </w:rPr>
              <w:t xml:space="preserve">Good skills and hands-on skills on the use digital surveys by the use of any of the following digital </w:t>
            </w:r>
            <w:r w:rsidR="00114559">
              <w:rPr>
                <w:rFonts w:ascii="Gill Sans MT" w:hAnsi="Gill Sans MT"/>
                <w:sz w:val="22"/>
                <w:szCs w:val="22"/>
              </w:rPr>
              <w:t xml:space="preserve">data collection tools such as </w:t>
            </w:r>
            <w:r>
              <w:rPr>
                <w:rFonts w:ascii="Gill Sans MT" w:hAnsi="Gill Sans MT"/>
                <w:sz w:val="22"/>
                <w:szCs w:val="22"/>
              </w:rPr>
              <w:t>Kobo Toolbo</w:t>
            </w:r>
            <w:r w:rsidR="00114559">
              <w:rPr>
                <w:rFonts w:ascii="Gill Sans MT" w:hAnsi="Gill Sans MT"/>
                <w:sz w:val="22"/>
                <w:szCs w:val="22"/>
              </w:rPr>
              <w:t>x and Survey CTO;</w:t>
            </w:r>
          </w:p>
          <w:p w14:paraId="37AF8972" w14:textId="57308BC4" w:rsidR="00114559" w:rsidRDefault="00114559" w:rsidP="00386115">
            <w:pPr>
              <w:numPr>
                <w:ilvl w:val="0"/>
                <w:numId w:val="43"/>
              </w:numPr>
              <w:shd w:val="clear" w:color="auto" w:fill="FFFFFF" w:themeFill="background1"/>
              <w:rPr>
                <w:rFonts w:ascii="Gill Sans MT" w:hAnsi="Gill Sans MT"/>
                <w:sz w:val="22"/>
                <w:szCs w:val="22"/>
              </w:rPr>
            </w:pPr>
            <w:r>
              <w:rPr>
                <w:rFonts w:ascii="Gill Sans MT" w:hAnsi="Gill Sans MT"/>
                <w:sz w:val="22"/>
                <w:szCs w:val="22"/>
              </w:rPr>
              <w:t>Interesting mastery in the use of SPSS and/or STATA in analysing data;</w:t>
            </w:r>
          </w:p>
          <w:p w14:paraId="7C6EB3EC" w14:textId="1F35EB26" w:rsidR="00114559" w:rsidRDefault="00114559" w:rsidP="00386115">
            <w:pPr>
              <w:numPr>
                <w:ilvl w:val="0"/>
                <w:numId w:val="43"/>
              </w:numPr>
              <w:shd w:val="clear" w:color="auto" w:fill="FFFFFF" w:themeFill="background1"/>
              <w:rPr>
                <w:rFonts w:ascii="Gill Sans MT" w:hAnsi="Gill Sans MT"/>
                <w:sz w:val="22"/>
                <w:szCs w:val="22"/>
              </w:rPr>
            </w:pPr>
            <w:r>
              <w:rPr>
                <w:rFonts w:ascii="Gill Sans MT" w:hAnsi="Gill Sans MT"/>
                <w:sz w:val="22"/>
                <w:szCs w:val="22"/>
              </w:rPr>
              <w:t>Skills in generating programme dashboard and visualizing data by the use digital tools like infographics;</w:t>
            </w:r>
          </w:p>
          <w:p w14:paraId="728AC7B9" w14:textId="78B4E5AA" w:rsidR="00114559" w:rsidRDefault="00114559" w:rsidP="00386115">
            <w:pPr>
              <w:numPr>
                <w:ilvl w:val="0"/>
                <w:numId w:val="43"/>
              </w:numPr>
              <w:shd w:val="clear" w:color="auto" w:fill="FFFFFF" w:themeFill="background1"/>
              <w:rPr>
                <w:rFonts w:ascii="Gill Sans MT" w:hAnsi="Gill Sans MT"/>
                <w:sz w:val="22"/>
                <w:szCs w:val="22"/>
              </w:rPr>
            </w:pPr>
            <w:r>
              <w:rPr>
                <w:rFonts w:ascii="Gill Sans MT" w:hAnsi="Gill Sans MT"/>
                <w:sz w:val="22"/>
                <w:szCs w:val="22"/>
              </w:rPr>
              <w:t>Experience in the use of data to generate managerial responses to further implement research and evaluation recommendations;</w:t>
            </w:r>
          </w:p>
          <w:p w14:paraId="4EDBA1F8" w14:textId="2E723BE1" w:rsidR="00114559" w:rsidRDefault="00114559" w:rsidP="00386115">
            <w:pPr>
              <w:numPr>
                <w:ilvl w:val="0"/>
                <w:numId w:val="43"/>
              </w:numPr>
              <w:shd w:val="clear" w:color="auto" w:fill="FFFFFF" w:themeFill="background1"/>
              <w:rPr>
                <w:rFonts w:ascii="Gill Sans MT" w:hAnsi="Gill Sans MT"/>
                <w:sz w:val="22"/>
                <w:szCs w:val="22"/>
              </w:rPr>
            </w:pPr>
            <w:r>
              <w:rPr>
                <w:rFonts w:ascii="Gill Sans MT" w:hAnsi="Gill Sans MT"/>
                <w:sz w:val="22"/>
                <w:szCs w:val="22"/>
              </w:rPr>
              <w:t>Skills in designing project logframes and capable of using the performance indicator reference sheets to guide programme team on quality delivery of programme activities;</w:t>
            </w:r>
          </w:p>
          <w:p w14:paraId="6F6FE081" w14:textId="32E8752C" w:rsidR="00114559" w:rsidRDefault="00114559" w:rsidP="00386115">
            <w:pPr>
              <w:numPr>
                <w:ilvl w:val="0"/>
                <w:numId w:val="43"/>
              </w:numPr>
              <w:shd w:val="clear" w:color="auto" w:fill="FFFFFF" w:themeFill="background1"/>
              <w:rPr>
                <w:rFonts w:ascii="Gill Sans MT" w:hAnsi="Gill Sans MT"/>
                <w:sz w:val="22"/>
                <w:szCs w:val="22"/>
              </w:rPr>
            </w:pPr>
            <w:r>
              <w:rPr>
                <w:rFonts w:ascii="Gill Sans MT" w:hAnsi="Gill Sans MT"/>
                <w:sz w:val="22"/>
                <w:szCs w:val="22"/>
              </w:rPr>
              <w:t>Proven experience in outcomes-based reporting by showcasing impacts of programmes;</w:t>
            </w:r>
          </w:p>
          <w:p w14:paraId="1AE3FA52" w14:textId="544EC7CC" w:rsidR="00114559" w:rsidRDefault="00114559" w:rsidP="00386115">
            <w:pPr>
              <w:numPr>
                <w:ilvl w:val="0"/>
                <w:numId w:val="43"/>
              </w:numPr>
              <w:shd w:val="clear" w:color="auto" w:fill="FFFFFF" w:themeFill="background1"/>
              <w:rPr>
                <w:rFonts w:ascii="Gill Sans MT" w:hAnsi="Gill Sans MT"/>
                <w:sz w:val="22"/>
                <w:szCs w:val="22"/>
              </w:rPr>
            </w:pPr>
            <w:r>
              <w:rPr>
                <w:rFonts w:ascii="Gill Sans MT" w:hAnsi="Gill Sans MT"/>
                <w:sz w:val="22"/>
                <w:szCs w:val="22"/>
              </w:rPr>
              <w:t>Good understanding on the use of programme data to influence policy agenda and push for policy formulation targeting the promotion of the rights of children;</w:t>
            </w:r>
          </w:p>
          <w:p w14:paraId="6D53BEBD" w14:textId="3F40658A" w:rsidR="00114559" w:rsidRDefault="00114559" w:rsidP="00386115">
            <w:pPr>
              <w:numPr>
                <w:ilvl w:val="0"/>
                <w:numId w:val="43"/>
              </w:numPr>
              <w:shd w:val="clear" w:color="auto" w:fill="FFFFFF" w:themeFill="background1"/>
              <w:rPr>
                <w:rFonts w:ascii="Gill Sans MT" w:hAnsi="Gill Sans MT"/>
                <w:sz w:val="22"/>
                <w:szCs w:val="22"/>
              </w:rPr>
            </w:pPr>
            <w:r>
              <w:rPr>
                <w:rFonts w:ascii="Gill Sans MT" w:hAnsi="Gill Sans MT"/>
                <w:sz w:val="22"/>
                <w:szCs w:val="22"/>
              </w:rPr>
              <w:t>Remarkable knowledge on data collection, analysis, interpretation and reporting;</w:t>
            </w:r>
          </w:p>
          <w:p w14:paraId="248438F9" w14:textId="11950F61" w:rsidR="00114559" w:rsidRDefault="00114559" w:rsidP="00386115">
            <w:pPr>
              <w:numPr>
                <w:ilvl w:val="0"/>
                <w:numId w:val="43"/>
              </w:numPr>
              <w:shd w:val="clear" w:color="auto" w:fill="FFFFFF" w:themeFill="background1"/>
              <w:rPr>
                <w:rFonts w:ascii="Gill Sans MT" w:hAnsi="Gill Sans MT"/>
                <w:sz w:val="22"/>
                <w:szCs w:val="22"/>
              </w:rPr>
            </w:pPr>
            <w:r>
              <w:rPr>
                <w:rFonts w:ascii="Gill Sans MT" w:hAnsi="Gill Sans MT"/>
                <w:sz w:val="22"/>
                <w:szCs w:val="22"/>
              </w:rPr>
              <w:t>Understanding on security of programme beneficiary’s personal data and data storage in appropriate e-filing systems;</w:t>
            </w:r>
          </w:p>
          <w:p w14:paraId="1DAD51AC" w14:textId="001AD978" w:rsidR="00386115" w:rsidRPr="00114559" w:rsidRDefault="00386115" w:rsidP="00114559">
            <w:pPr>
              <w:numPr>
                <w:ilvl w:val="0"/>
                <w:numId w:val="43"/>
              </w:numPr>
              <w:shd w:val="clear" w:color="auto" w:fill="FFFFFF" w:themeFill="background1"/>
              <w:rPr>
                <w:rFonts w:ascii="Gill Sans MT" w:hAnsi="Gill Sans MT"/>
                <w:sz w:val="22"/>
                <w:szCs w:val="22"/>
              </w:rPr>
            </w:pPr>
            <w:r w:rsidRPr="00114559">
              <w:rPr>
                <w:rFonts w:ascii="Gill Sans MT" w:hAnsi="Gill Sans MT"/>
                <w:sz w:val="22"/>
                <w:szCs w:val="22"/>
              </w:rPr>
              <w:t>Computer skills, including internet, office applications, including Word</w:t>
            </w:r>
            <w:r w:rsidR="00114559">
              <w:rPr>
                <w:rFonts w:ascii="Gill Sans MT" w:hAnsi="Gill Sans MT"/>
                <w:sz w:val="22"/>
                <w:szCs w:val="22"/>
              </w:rPr>
              <w:t>, Outlook</w:t>
            </w:r>
            <w:r w:rsidRPr="00114559">
              <w:rPr>
                <w:rFonts w:ascii="Gill Sans MT" w:hAnsi="Gill Sans MT"/>
                <w:sz w:val="22"/>
                <w:szCs w:val="22"/>
              </w:rPr>
              <w:t xml:space="preserve"> and Excel.</w:t>
            </w:r>
          </w:p>
          <w:p w14:paraId="1D22F43A" w14:textId="77777777" w:rsidR="00386115" w:rsidRPr="00386115" w:rsidRDefault="00386115" w:rsidP="00386115">
            <w:pPr>
              <w:numPr>
                <w:ilvl w:val="0"/>
                <w:numId w:val="43"/>
              </w:numPr>
              <w:shd w:val="clear" w:color="auto" w:fill="FFFFFF" w:themeFill="background1"/>
              <w:rPr>
                <w:rFonts w:ascii="Gill Sans MT" w:hAnsi="Gill Sans MT"/>
                <w:sz w:val="22"/>
                <w:szCs w:val="22"/>
              </w:rPr>
            </w:pPr>
            <w:r w:rsidRPr="00386115">
              <w:rPr>
                <w:rFonts w:ascii="Gill Sans MT" w:hAnsi="Gill Sans MT"/>
                <w:sz w:val="22"/>
                <w:szCs w:val="22"/>
              </w:rPr>
              <w:t xml:space="preserve">Demonstrated ability to work in a multi-cultural environment, and establish harmonious and effective working relationships both within and outside the organization. </w:t>
            </w:r>
          </w:p>
          <w:p w14:paraId="61000626" w14:textId="38928BAF" w:rsidR="00386115" w:rsidRPr="00386115" w:rsidRDefault="00386115" w:rsidP="00386115">
            <w:pPr>
              <w:pStyle w:val="ListParagraph"/>
              <w:numPr>
                <w:ilvl w:val="0"/>
                <w:numId w:val="43"/>
              </w:numPr>
              <w:suppressAutoHyphens/>
              <w:rPr>
                <w:rFonts w:ascii="Gill Sans MT" w:hAnsi="Gill Sans MT"/>
                <w:sz w:val="22"/>
                <w:szCs w:val="22"/>
              </w:rPr>
            </w:pPr>
            <w:r w:rsidRPr="00386115">
              <w:rPr>
                <w:rFonts w:ascii="Gill Sans MT" w:hAnsi="Gill Sans MT"/>
                <w:sz w:val="22"/>
                <w:szCs w:val="22"/>
              </w:rPr>
              <w:t>A good level of written spoken English and fluency in French</w:t>
            </w:r>
            <w:r w:rsidR="00114559">
              <w:rPr>
                <w:rFonts w:ascii="Gill Sans MT" w:hAnsi="Gill Sans MT"/>
                <w:sz w:val="22"/>
                <w:szCs w:val="22"/>
              </w:rPr>
              <w:t xml:space="preserve"> as well as Kinyarwanda;</w:t>
            </w:r>
          </w:p>
          <w:p w14:paraId="58D1624B" w14:textId="77777777" w:rsidR="00386115" w:rsidRPr="00386115" w:rsidRDefault="00386115" w:rsidP="00386115">
            <w:pPr>
              <w:numPr>
                <w:ilvl w:val="0"/>
                <w:numId w:val="43"/>
              </w:numPr>
              <w:shd w:val="clear" w:color="auto" w:fill="FFFFFF" w:themeFill="background1"/>
              <w:suppressAutoHyphens/>
              <w:rPr>
                <w:rFonts w:ascii="Gill Sans MT" w:hAnsi="Gill Sans MT"/>
                <w:sz w:val="22"/>
                <w:szCs w:val="22"/>
              </w:rPr>
            </w:pPr>
            <w:r w:rsidRPr="00386115">
              <w:rPr>
                <w:rFonts w:ascii="Gill Sans MT" w:hAnsi="Gill Sans MT"/>
                <w:sz w:val="22"/>
                <w:szCs w:val="22"/>
              </w:rPr>
              <w:t>Politically and culturally sensitive with qualities of patience, tact and diplomacy</w:t>
            </w:r>
          </w:p>
          <w:p w14:paraId="73B4BFD8" w14:textId="77777777" w:rsidR="00386115" w:rsidRPr="00386115" w:rsidRDefault="00386115" w:rsidP="00386115">
            <w:pPr>
              <w:numPr>
                <w:ilvl w:val="0"/>
                <w:numId w:val="43"/>
              </w:numPr>
              <w:shd w:val="clear" w:color="auto" w:fill="FFFFFF" w:themeFill="background1"/>
              <w:suppressAutoHyphens/>
              <w:rPr>
                <w:rFonts w:ascii="Gill Sans MT" w:hAnsi="Gill Sans MT"/>
                <w:sz w:val="22"/>
                <w:szCs w:val="22"/>
              </w:rPr>
            </w:pPr>
            <w:r w:rsidRPr="00386115">
              <w:rPr>
                <w:rFonts w:ascii="Gill Sans MT" w:hAnsi="Gill Sans MT"/>
                <w:sz w:val="22"/>
                <w:szCs w:val="22"/>
              </w:rPr>
              <w:t>The capacity and willingness to be extremely flexible and accommodating in difficult and sometimes insecure working circumstances.</w:t>
            </w:r>
          </w:p>
          <w:p w14:paraId="7830B12F" w14:textId="77777777" w:rsidR="00386115" w:rsidRPr="00386115" w:rsidRDefault="00386115" w:rsidP="00386115">
            <w:pPr>
              <w:numPr>
                <w:ilvl w:val="0"/>
                <w:numId w:val="43"/>
              </w:numPr>
              <w:shd w:val="clear" w:color="auto" w:fill="FFFFFF" w:themeFill="background1"/>
              <w:suppressAutoHyphens/>
              <w:rPr>
                <w:rFonts w:ascii="Gill Sans MT" w:hAnsi="Gill Sans MT"/>
                <w:sz w:val="22"/>
                <w:szCs w:val="22"/>
              </w:rPr>
            </w:pPr>
            <w:r w:rsidRPr="00386115">
              <w:rPr>
                <w:rFonts w:ascii="Gill Sans MT" w:hAnsi="Gill Sans MT"/>
                <w:sz w:val="22"/>
                <w:szCs w:val="22"/>
              </w:rPr>
              <w:t>Commitment to the values, mission and principles of Save the Children</w:t>
            </w:r>
          </w:p>
          <w:p w14:paraId="7F0A51AE" w14:textId="77777777" w:rsidR="00386115" w:rsidRPr="00386115" w:rsidRDefault="00386115" w:rsidP="00386115">
            <w:pPr>
              <w:shd w:val="clear" w:color="auto" w:fill="FFFFFF" w:themeFill="background1"/>
              <w:ind w:left="696"/>
              <w:rPr>
                <w:rFonts w:ascii="Gill Sans MT" w:hAnsi="Gill Sans MT"/>
                <w:sz w:val="22"/>
                <w:szCs w:val="22"/>
              </w:rPr>
            </w:pPr>
          </w:p>
          <w:p w14:paraId="4B063BE6" w14:textId="77777777" w:rsidR="00386115" w:rsidRPr="00386115" w:rsidRDefault="00386115" w:rsidP="002D4A35">
            <w:pPr>
              <w:rPr>
                <w:rFonts w:ascii="Gill Sans MT" w:hAnsi="Gill Sans MT"/>
                <w:sz w:val="22"/>
                <w:szCs w:val="22"/>
              </w:rPr>
            </w:pPr>
          </w:p>
          <w:p w14:paraId="07D9D376" w14:textId="77777777" w:rsidR="00386115" w:rsidRPr="00386115" w:rsidRDefault="00386115" w:rsidP="002D4A35">
            <w:pPr>
              <w:rPr>
                <w:rFonts w:ascii="Gill Sans MT" w:hAnsi="Gill Sans MT"/>
                <w:sz w:val="22"/>
                <w:szCs w:val="22"/>
              </w:rPr>
            </w:pPr>
          </w:p>
          <w:p w14:paraId="45F4EAB5" w14:textId="4934C0EB" w:rsidR="00386115" w:rsidRPr="00386115" w:rsidRDefault="00386115" w:rsidP="002D4A35">
            <w:pPr>
              <w:rPr>
                <w:rFonts w:ascii="Gill Sans MT" w:hAnsi="Gill Sans MT"/>
                <w:sz w:val="22"/>
                <w:szCs w:val="22"/>
              </w:rPr>
            </w:pPr>
          </w:p>
        </w:tc>
      </w:tr>
    </w:tbl>
    <w:p w14:paraId="1E48AA39" w14:textId="77777777" w:rsidR="00B83E89" w:rsidRPr="00386115" w:rsidRDefault="00B83E89" w:rsidP="00DF31B1">
      <w:pPr>
        <w:rPr>
          <w:rFonts w:ascii="Gill Sans MT" w:hAnsi="Gill Sans MT"/>
          <w:sz w:val="22"/>
          <w:szCs w:val="22"/>
        </w:rPr>
      </w:pPr>
    </w:p>
    <w:sectPr w:rsidR="00B83E89" w:rsidRPr="00386115">
      <w:headerReference w:type="default" r:id="rId11"/>
      <w:footerReference w:type="default" r:id="rId1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EABB5" w14:textId="77777777" w:rsidR="00562A00" w:rsidRDefault="00562A00">
      <w:r>
        <w:separator/>
      </w:r>
    </w:p>
  </w:endnote>
  <w:endnote w:type="continuationSeparator" w:id="0">
    <w:p w14:paraId="2FF7F096" w14:textId="77777777" w:rsidR="00562A00" w:rsidRDefault="0056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31644"/>
      <w:docPartObj>
        <w:docPartGallery w:val="Page Numbers (Bottom of Page)"/>
        <w:docPartUnique/>
      </w:docPartObj>
    </w:sdtPr>
    <w:sdtEndPr>
      <w:rPr>
        <w:color w:val="7F7F7F" w:themeColor="background1" w:themeShade="7F"/>
        <w:spacing w:val="60"/>
      </w:rPr>
    </w:sdtEndPr>
    <w:sdtContent>
      <w:p w14:paraId="7D5BFCFE" w14:textId="69C9D7A7" w:rsidR="00114559" w:rsidRDefault="0011455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7EF0838" w14:textId="77777777" w:rsidR="00114559" w:rsidRDefault="001145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5B553" w14:textId="77777777" w:rsidR="00562A00" w:rsidRDefault="00562A00">
      <w:r>
        <w:separator/>
      </w:r>
    </w:p>
  </w:footnote>
  <w:footnote w:type="continuationSeparator" w:id="0">
    <w:p w14:paraId="50C3C300" w14:textId="77777777" w:rsidR="00562A00" w:rsidRDefault="00562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75FD5" w14:textId="77777777" w:rsidR="001B2A90" w:rsidRPr="00F5619F" w:rsidRDefault="00D84CCE" w:rsidP="00F55B51">
    <w:pPr>
      <w:pStyle w:val="Header"/>
      <w:ind w:left="-142"/>
      <w:jc w:val="center"/>
      <w:rPr>
        <w:rFonts w:ascii="Arial" w:hAnsi="Arial" w:cs="Arial"/>
        <w:b/>
        <w:smallCaps/>
        <w:sz w:val="22"/>
        <w:szCs w:val="22"/>
      </w:rPr>
    </w:pPr>
    <w:r>
      <w:rPr>
        <w:rFonts w:ascii="Arial" w:hAnsi="Arial" w:cs="Arial"/>
        <w:b/>
        <w:smallCaps/>
        <w:noProof/>
        <w:sz w:val="22"/>
        <w:szCs w:val="22"/>
        <w:lang w:eastAsia="en-GB"/>
      </w:rPr>
      <w:pict w14:anchorId="16392D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5.75pt;margin-top:-7.75pt;width:132pt;height:26.55pt;z-index:251657728;visibility:visible;mso-wrap-edited:f">
          <v:imagedata r:id="rId1" o:title=""/>
        </v:shape>
      </w:pict>
    </w:r>
    <w:r w:rsidR="00F5619F" w:rsidRPr="00F5619F">
      <w:rPr>
        <w:rFonts w:ascii="Arial" w:hAnsi="Arial" w:cs="Arial"/>
        <w:b/>
        <w:smallCaps/>
        <w:sz w:val="22"/>
        <w:szCs w:val="22"/>
      </w:rPr>
      <w:t xml:space="preserve">SAVE THE CHILDREN INTERNATIONAL </w:t>
    </w:r>
  </w:p>
  <w:p w14:paraId="6DF43CE7"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14:paraId="4DD1518B" w14:textId="77777777"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E04AD"/>
    <w:multiLevelType w:val="hybridMultilevel"/>
    <w:tmpl w:val="0AAE019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4"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5" w15:restartNumberingAfterBreak="0">
    <w:nsid w:val="221B12FD"/>
    <w:multiLevelType w:val="hybridMultilevel"/>
    <w:tmpl w:val="8D16F6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63617DD"/>
    <w:multiLevelType w:val="hybridMultilevel"/>
    <w:tmpl w:val="3A565BB2"/>
    <w:lvl w:ilvl="0" w:tplc="DEB6B034">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CB1264"/>
    <w:multiLevelType w:val="hybridMultilevel"/>
    <w:tmpl w:val="86329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2EFF3702"/>
    <w:multiLevelType w:val="hybridMultilevel"/>
    <w:tmpl w:val="224C32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0"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3" w15:restartNumberingAfterBreak="0">
    <w:nsid w:val="5CB96E16"/>
    <w:multiLevelType w:val="hybridMultilevel"/>
    <w:tmpl w:val="B9F6C81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D8211AF"/>
    <w:multiLevelType w:val="hybridMultilevel"/>
    <w:tmpl w:val="15969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47E07D8"/>
    <w:multiLevelType w:val="multilevel"/>
    <w:tmpl w:val="5140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1" w15:restartNumberingAfterBreak="0">
    <w:nsid w:val="74872116"/>
    <w:multiLevelType w:val="hybridMultilevel"/>
    <w:tmpl w:val="E47CF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1F356E"/>
    <w:multiLevelType w:val="hybridMultilevel"/>
    <w:tmpl w:val="E05A8CF4"/>
    <w:lvl w:ilvl="0" w:tplc="5FF806DE">
      <w:start w:val="1"/>
      <w:numFmt w:val="decimal"/>
      <w:lvlText w:val="%1."/>
      <w:lvlJc w:val="left"/>
      <w:pPr>
        <w:ind w:left="360" w:hanging="360"/>
      </w:pPr>
      <w:rPr>
        <w:rFonts w:cs="Arial" w:hint="default"/>
        <w:i/>
        <w:color w:val="80808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14"/>
  </w:num>
  <w:num w:numId="3">
    <w:abstractNumId w:val="23"/>
  </w:num>
  <w:num w:numId="4">
    <w:abstractNumId w:val="0"/>
  </w:num>
  <w:num w:numId="5">
    <w:abstractNumId w:val="26"/>
  </w:num>
  <w:num w:numId="6">
    <w:abstractNumId w:val="11"/>
  </w:num>
  <w:num w:numId="7">
    <w:abstractNumId w:val="25"/>
  </w:num>
  <w:num w:numId="8">
    <w:abstractNumId w:val="12"/>
  </w:num>
  <w:num w:numId="9">
    <w:abstractNumId w:val="6"/>
  </w:num>
  <w:num w:numId="10">
    <w:abstractNumId w:val="19"/>
  </w:num>
  <w:num w:numId="11">
    <w:abstractNumId w:val="37"/>
  </w:num>
  <w:num w:numId="12">
    <w:abstractNumId w:val="16"/>
  </w:num>
  <w:num w:numId="13">
    <w:abstractNumId w:val="39"/>
  </w:num>
  <w:num w:numId="14">
    <w:abstractNumId w:val="21"/>
  </w:num>
  <w:num w:numId="15">
    <w:abstractNumId w:val="28"/>
  </w:num>
  <w:num w:numId="16">
    <w:abstractNumId w:val="22"/>
  </w:num>
  <w:num w:numId="17">
    <w:abstractNumId w:val="7"/>
  </w:num>
  <w:num w:numId="18">
    <w:abstractNumId w:val="38"/>
  </w:num>
  <w:num w:numId="19">
    <w:abstractNumId w:val="9"/>
  </w:num>
  <w:num w:numId="20">
    <w:abstractNumId w:val="5"/>
  </w:num>
  <w:num w:numId="21">
    <w:abstractNumId w:val="35"/>
  </w:num>
  <w:num w:numId="22">
    <w:abstractNumId w:val="31"/>
  </w:num>
  <w:num w:numId="23">
    <w:abstractNumId w:val="29"/>
  </w:num>
  <w:num w:numId="24">
    <w:abstractNumId w:val="40"/>
  </w:num>
  <w:num w:numId="25">
    <w:abstractNumId w:val="32"/>
  </w:num>
  <w:num w:numId="26">
    <w:abstractNumId w:val="13"/>
  </w:num>
  <w:num w:numId="27">
    <w:abstractNumId w:val="30"/>
  </w:num>
  <w:num w:numId="28">
    <w:abstractNumId w:val="8"/>
  </w:num>
  <w:num w:numId="29">
    <w:abstractNumId w:val="1"/>
  </w:num>
  <w:num w:numId="30">
    <w:abstractNumId w:val="2"/>
  </w:num>
  <w:num w:numId="31">
    <w:abstractNumId w:val="3"/>
  </w:num>
  <w:num w:numId="32">
    <w:abstractNumId w:val="4"/>
  </w:num>
  <w:num w:numId="33">
    <w:abstractNumId w:val="27"/>
  </w:num>
  <w:num w:numId="34">
    <w:abstractNumId w:val="15"/>
  </w:num>
  <w:num w:numId="35">
    <w:abstractNumId w:val="34"/>
  </w:num>
  <w:num w:numId="36">
    <w:abstractNumId w:val="10"/>
  </w:num>
  <w:num w:numId="37">
    <w:abstractNumId w:val="17"/>
  </w:num>
  <w:num w:numId="38">
    <w:abstractNumId w:val="42"/>
  </w:num>
  <w:num w:numId="39">
    <w:abstractNumId w:val="41"/>
  </w:num>
  <w:num w:numId="40">
    <w:abstractNumId w:val="33"/>
  </w:num>
  <w:num w:numId="41">
    <w:abstractNumId w:val="20"/>
  </w:num>
  <w:num w:numId="42">
    <w:abstractNumId w:val="36"/>
  </w:num>
  <w:num w:numId="43">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AC"/>
    <w:rsid w:val="00007D0B"/>
    <w:rsid w:val="00014716"/>
    <w:rsid w:val="00020D0B"/>
    <w:rsid w:val="00022D1F"/>
    <w:rsid w:val="000439E4"/>
    <w:rsid w:val="0005221F"/>
    <w:rsid w:val="00073890"/>
    <w:rsid w:val="00091A58"/>
    <w:rsid w:val="00092DD0"/>
    <w:rsid w:val="000A0163"/>
    <w:rsid w:val="000B2430"/>
    <w:rsid w:val="000C4BBF"/>
    <w:rsid w:val="000D4A38"/>
    <w:rsid w:val="000E09C6"/>
    <w:rsid w:val="000F1218"/>
    <w:rsid w:val="00114559"/>
    <w:rsid w:val="001250DB"/>
    <w:rsid w:val="00126E09"/>
    <w:rsid w:val="0015099B"/>
    <w:rsid w:val="0015532E"/>
    <w:rsid w:val="00171BB6"/>
    <w:rsid w:val="00174203"/>
    <w:rsid w:val="0017754D"/>
    <w:rsid w:val="00177CA7"/>
    <w:rsid w:val="00183B33"/>
    <w:rsid w:val="00186352"/>
    <w:rsid w:val="00197A5F"/>
    <w:rsid w:val="001B2A90"/>
    <w:rsid w:val="001B461D"/>
    <w:rsid w:val="001B5BFB"/>
    <w:rsid w:val="001D1F88"/>
    <w:rsid w:val="001D7EE0"/>
    <w:rsid w:val="001E3518"/>
    <w:rsid w:val="001F0406"/>
    <w:rsid w:val="00205055"/>
    <w:rsid w:val="002065ED"/>
    <w:rsid w:val="00212F29"/>
    <w:rsid w:val="00225770"/>
    <w:rsid w:val="00255049"/>
    <w:rsid w:val="00267F7F"/>
    <w:rsid w:val="00280FA3"/>
    <w:rsid w:val="00287B36"/>
    <w:rsid w:val="00290500"/>
    <w:rsid w:val="002916E8"/>
    <w:rsid w:val="00291A5F"/>
    <w:rsid w:val="00291B00"/>
    <w:rsid w:val="00295940"/>
    <w:rsid w:val="00297219"/>
    <w:rsid w:val="00297EEF"/>
    <w:rsid w:val="002B21C3"/>
    <w:rsid w:val="002D4A35"/>
    <w:rsid w:val="002E170D"/>
    <w:rsid w:val="002E34C0"/>
    <w:rsid w:val="002E35ED"/>
    <w:rsid w:val="002F651B"/>
    <w:rsid w:val="003004EA"/>
    <w:rsid w:val="00324580"/>
    <w:rsid w:val="003364D6"/>
    <w:rsid w:val="00341E13"/>
    <w:rsid w:val="0036330C"/>
    <w:rsid w:val="00382DCB"/>
    <w:rsid w:val="00386115"/>
    <w:rsid w:val="00391EA9"/>
    <w:rsid w:val="003B081D"/>
    <w:rsid w:val="003B2EB5"/>
    <w:rsid w:val="003F2B85"/>
    <w:rsid w:val="00403570"/>
    <w:rsid w:val="00407466"/>
    <w:rsid w:val="00416FB8"/>
    <w:rsid w:val="00425BFF"/>
    <w:rsid w:val="00434206"/>
    <w:rsid w:val="00434D92"/>
    <w:rsid w:val="00456024"/>
    <w:rsid w:val="00457479"/>
    <w:rsid w:val="004757CF"/>
    <w:rsid w:val="00475F37"/>
    <w:rsid w:val="00480895"/>
    <w:rsid w:val="00482382"/>
    <w:rsid w:val="00483CC9"/>
    <w:rsid w:val="004852D8"/>
    <w:rsid w:val="00493703"/>
    <w:rsid w:val="0049520F"/>
    <w:rsid w:val="00495E8F"/>
    <w:rsid w:val="004B14D8"/>
    <w:rsid w:val="004B2994"/>
    <w:rsid w:val="004C2411"/>
    <w:rsid w:val="004C3FFF"/>
    <w:rsid w:val="004C44EA"/>
    <w:rsid w:val="004E2B71"/>
    <w:rsid w:val="004F023B"/>
    <w:rsid w:val="00502CDE"/>
    <w:rsid w:val="00505C26"/>
    <w:rsid w:val="00514D77"/>
    <w:rsid w:val="00520EAC"/>
    <w:rsid w:val="00522A03"/>
    <w:rsid w:val="005358D9"/>
    <w:rsid w:val="00543A17"/>
    <w:rsid w:val="00553DE4"/>
    <w:rsid w:val="00556B70"/>
    <w:rsid w:val="005602C8"/>
    <w:rsid w:val="00562A00"/>
    <w:rsid w:val="00573BBF"/>
    <w:rsid w:val="00586599"/>
    <w:rsid w:val="005D08E0"/>
    <w:rsid w:val="005F161F"/>
    <w:rsid w:val="00601D69"/>
    <w:rsid w:val="00610265"/>
    <w:rsid w:val="006171BF"/>
    <w:rsid w:val="006224AD"/>
    <w:rsid w:val="00624CD4"/>
    <w:rsid w:val="00627272"/>
    <w:rsid w:val="00640C69"/>
    <w:rsid w:val="00647D3A"/>
    <w:rsid w:val="006523D5"/>
    <w:rsid w:val="00652A42"/>
    <w:rsid w:val="006734D1"/>
    <w:rsid w:val="0069034A"/>
    <w:rsid w:val="006934BA"/>
    <w:rsid w:val="006A391E"/>
    <w:rsid w:val="006A7157"/>
    <w:rsid w:val="006D3CEE"/>
    <w:rsid w:val="006D7BC5"/>
    <w:rsid w:val="006E7025"/>
    <w:rsid w:val="006F46C2"/>
    <w:rsid w:val="00720802"/>
    <w:rsid w:val="0072183D"/>
    <w:rsid w:val="0072216C"/>
    <w:rsid w:val="0074268B"/>
    <w:rsid w:val="00743D76"/>
    <w:rsid w:val="00746994"/>
    <w:rsid w:val="00756550"/>
    <w:rsid w:val="00762004"/>
    <w:rsid w:val="00770638"/>
    <w:rsid w:val="007770CA"/>
    <w:rsid w:val="007830B1"/>
    <w:rsid w:val="00795C63"/>
    <w:rsid w:val="007A2A20"/>
    <w:rsid w:val="007B47F6"/>
    <w:rsid w:val="007D26DC"/>
    <w:rsid w:val="007D3755"/>
    <w:rsid w:val="007F0E5A"/>
    <w:rsid w:val="007F13A8"/>
    <w:rsid w:val="007F3ECE"/>
    <w:rsid w:val="007F729D"/>
    <w:rsid w:val="00805BE2"/>
    <w:rsid w:val="00815E60"/>
    <w:rsid w:val="008178C0"/>
    <w:rsid w:val="00822219"/>
    <w:rsid w:val="008264D8"/>
    <w:rsid w:val="00850C04"/>
    <w:rsid w:val="00873E3D"/>
    <w:rsid w:val="0088006A"/>
    <w:rsid w:val="008A071A"/>
    <w:rsid w:val="008C4248"/>
    <w:rsid w:val="008C48A3"/>
    <w:rsid w:val="008C5A62"/>
    <w:rsid w:val="008C6E1F"/>
    <w:rsid w:val="0090541F"/>
    <w:rsid w:val="00920C0C"/>
    <w:rsid w:val="00920E86"/>
    <w:rsid w:val="00920FDB"/>
    <w:rsid w:val="00921058"/>
    <w:rsid w:val="00927BE8"/>
    <w:rsid w:val="009356CE"/>
    <w:rsid w:val="009376FF"/>
    <w:rsid w:val="00952BF4"/>
    <w:rsid w:val="009547DB"/>
    <w:rsid w:val="00965207"/>
    <w:rsid w:val="00974665"/>
    <w:rsid w:val="00984B86"/>
    <w:rsid w:val="009A2046"/>
    <w:rsid w:val="009B2062"/>
    <w:rsid w:val="009C17CE"/>
    <w:rsid w:val="009D22D1"/>
    <w:rsid w:val="009D2BAF"/>
    <w:rsid w:val="009E34DC"/>
    <w:rsid w:val="009E3F2E"/>
    <w:rsid w:val="00A449FC"/>
    <w:rsid w:val="00A50785"/>
    <w:rsid w:val="00A56833"/>
    <w:rsid w:val="00A62515"/>
    <w:rsid w:val="00A6746E"/>
    <w:rsid w:val="00A82A29"/>
    <w:rsid w:val="00A9158C"/>
    <w:rsid w:val="00AA77CC"/>
    <w:rsid w:val="00AB2CE5"/>
    <w:rsid w:val="00AC1745"/>
    <w:rsid w:val="00AC7111"/>
    <w:rsid w:val="00AC7F69"/>
    <w:rsid w:val="00AD38C8"/>
    <w:rsid w:val="00AE2657"/>
    <w:rsid w:val="00AE3EDF"/>
    <w:rsid w:val="00B04702"/>
    <w:rsid w:val="00B04818"/>
    <w:rsid w:val="00B109CA"/>
    <w:rsid w:val="00B13D45"/>
    <w:rsid w:val="00B14F8E"/>
    <w:rsid w:val="00B21B76"/>
    <w:rsid w:val="00B24383"/>
    <w:rsid w:val="00B33FC7"/>
    <w:rsid w:val="00B5365E"/>
    <w:rsid w:val="00B830C1"/>
    <w:rsid w:val="00B83E89"/>
    <w:rsid w:val="00B84E72"/>
    <w:rsid w:val="00B85F11"/>
    <w:rsid w:val="00B9157F"/>
    <w:rsid w:val="00BA2A12"/>
    <w:rsid w:val="00BC471B"/>
    <w:rsid w:val="00BE556E"/>
    <w:rsid w:val="00BF529B"/>
    <w:rsid w:val="00C0677F"/>
    <w:rsid w:val="00C13528"/>
    <w:rsid w:val="00C15D29"/>
    <w:rsid w:val="00C21E23"/>
    <w:rsid w:val="00C30DC0"/>
    <w:rsid w:val="00C34EA2"/>
    <w:rsid w:val="00C61C6F"/>
    <w:rsid w:val="00C6257E"/>
    <w:rsid w:val="00C71F41"/>
    <w:rsid w:val="00C82E63"/>
    <w:rsid w:val="00C95100"/>
    <w:rsid w:val="00C978E6"/>
    <w:rsid w:val="00CA3D46"/>
    <w:rsid w:val="00CA690D"/>
    <w:rsid w:val="00CB20F1"/>
    <w:rsid w:val="00CD36CE"/>
    <w:rsid w:val="00CE502B"/>
    <w:rsid w:val="00D26C4F"/>
    <w:rsid w:val="00D3047E"/>
    <w:rsid w:val="00D329A6"/>
    <w:rsid w:val="00D33A59"/>
    <w:rsid w:val="00D42548"/>
    <w:rsid w:val="00D43470"/>
    <w:rsid w:val="00D5085F"/>
    <w:rsid w:val="00D520E4"/>
    <w:rsid w:val="00D64C59"/>
    <w:rsid w:val="00D84CCE"/>
    <w:rsid w:val="00DB49BD"/>
    <w:rsid w:val="00DB5624"/>
    <w:rsid w:val="00DF31B1"/>
    <w:rsid w:val="00E03B54"/>
    <w:rsid w:val="00E14DF1"/>
    <w:rsid w:val="00E2250C"/>
    <w:rsid w:val="00E249A9"/>
    <w:rsid w:val="00E267ED"/>
    <w:rsid w:val="00E53475"/>
    <w:rsid w:val="00E722A3"/>
    <w:rsid w:val="00E760A1"/>
    <w:rsid w:val="00E77359"/>
    <w:rsid w:val="00E83956"/>
    <w:rsid w:val="00EA19E3"/>
    <w:rsid w:val="00EA44F5"/>
    <w:rsid w:val="00EB1BA4"/>
    <w:rsid w:val="00EC1B3B"/>
    <w:rsid w:val="00EC46B9"/>
    <w:rsid w:val="00ED102A"/>
    <w:rsid w:val="00ED3C1F"/>
    <w:rsid w:val="00EE1C84"/>
    <w:rsid w:val="00EE4321"/>
    <w:rsid w:val="00EF0236"/>
    <w:rsid w:val="00EF1BB6"/>
    <w:rsid w:val="00EF20E6"/>
    <w:rsid w:val="00EF33BF"/>
    <w:rsid w:val="00F02B5B"/>
    <w:rsid w:val="00F069CA"/>
    <w:rsid w:val="00F44AC7"/>
    <w:rsid w:val="00F523B3"/>
    <w:rsid w:val="00F55B51"/>
    <w:rsid w:val="00F5619F"/>
    <w:rsid w:val="00F706C7"/>
    <w:rsid w:val="00F73DCC"/>
    <w:rsid w:val="00F810FA"/>
    <w:rsid w:val="00F9086D"/>
    <w:rsid w:val="00FA3F1A"/>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63E98A"/>
  <w15:chartTrackingRefBased/>
  <w15:docId w15:val="{35995421-252A-404D-98D8-9ECF52CB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link w:val="FooterChar"/>
    <w:uiPriority w:val="99"/>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NoSpacing">
    <w:name w:val="No Spacing"/>
    <w:uiPriority w:val="1"/>
    <w:qFormat/>
    <w:rsid w:val="00020D0B"/>
    <w:rPr>
      <w:rFonts w:ascii="Calibri" w:hAnsi="Calibri"/>
      <w:sz w:val="22"/>
      <w:szCs w:val="22"/>
      <w:lang w:val="en-US" w:eastAsia="en-US"/>
    </w:rPr>
  </w:style>
  <w:style w:type="paragraph" w:styleId="ListParagraph">
    <w:name w:val="List Paragraph"/>
    <w:basedOn w:val="Normal"/>
    <w:uiPriority w:val="34"/>
    <w:qFormat/>
    <w:rsid w:val="00020D0B"/>
    <w:pPr>
      <w:ind w:left="720"/>
      <w:contextualSpacing/>
    </w:pPr>
  </w:style>
  <w:style w:type="character" w:customStyle="1" w:styleId="FooterChar">
    <w:name w:val="Footer Char"/>
    <w:basedOn w:val="DefaultParagraphFont"/>
    <w:link w:val="Footer"/>
    <w:uiPriority w:val="99"/>
    <w:rsid w:val="0011455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5341">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498A9BF118C44B9D0B0A42332250A" ma:contentTypeVersion="11" ma:contentTypeDescription="Create a new document." ma:contentTypeScope="" ma:versionID="0f20dfbd820d339ee9fef69578823240">
  <xsd:schema xmlns:xsd="http://www.w3.org/2001/XMLSchema" xmlns:xs="http://www.w3.org/2001/XMLSchema" xmlns:p="http://schemas.microsoft.com/office/2006/metadata/properties" xmlns:ns3="c31c5a06-414e-4a70-b7d7-39ce19180fb7" xmlns:ns4="069d86b3-f3ac-4e25-80a6-3b33303bcd5a" targetNamespace="http://schemas.microsoft.com/office/2006/metadata/properties" ma:root="true" ma:fieldsID="5f93531708a71a7d4110641574725c4d" ns3:_="" ns4:_="">
    <xsd:import namespace="c31c5a06-414e-4a70-b7d7-39ce19180fb7"/>
    <xsd:import namespace="069d86b3-f3ac-4e25-80a6-3b33303bcd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c5a06-414e-4a70-b7d7-39ce19180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d86b3-f3ac-4e25-80a6-3b33303bcd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10FD8-3852-45EA-A2B6-C78CC6668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c5a06-414e-4a70-b7d7-39ce19180fb7"/>
    <ds:schemaRef ds:uri="069d86b3-f3ac-4e25-80a6-3b33303bc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04D17E-F82C-43ED-A23A-7F725604891F}">
  <ds:schemaRefs>
    <ds:schemaRef ds:uri="http://schemas.microsoft.com/sharepoint/v3/contenttype/forms"/>
  </ds:schemaRefs>
</ds:datastoreItem>
</file>

<file path=customXml/itemProps3.xml><?xml version="1.0" encoding="utf-8"?>
<ds:datastoreItem xmlns:ds="http://schemas.openxmlformats.org/officeDocument/2006/customXml" ds:itemID="{240A59CE-A1A0-441C-8303-FE802A9EB9B0}">
  <ds:schemaRefs>
    <ds:schemaRef ds:uri="http://purl.org/dc/elements/1.1/"/>
    <ds:schemaRef ds:uri="069d86b3-f3ac-4e25-80a6-3b33303bcd5a"/>
    <ds:schemaRef ds:uri="http://www.w3.org/XML/1998/namespace"/>
    <ds:schemaRef ds:uri="c31c5a06-414e-4a70-b7d7-39ce19180fb7"/>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0FC2652-321A-4A2F-A068-3D39D0F5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1622</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dc:description/>
  <cp:lastModifiedBy>Ishimwe, Jean Luc</cp:lastModifiedBy>
  <cp:revision>19</cp:revision>
  <cp:lastPrinted>2011-08-02T10:07:00Z</cp:lastPrinted>
  <dcterms:created xsi:type="dcterms:W3CDTF">2022-02-08T15:37:00Z</dcterms:created>
  <dcterms:modified xsi:type="dcterms:W3CDTF">2022-05-27T06:27:00Z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0x0101002E9498A9BF118C44B9D0B0A42332250A</vt:lpwstr>
  </property>
</Properties>
</file>