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BD5" w:rsidRDefault="00BF7B71">
      <w:pPr>
        <w:rPr>
          <w:color w:val="000000"/>
        </w:rPr>
      </w:pPr>
      <w:r>
        <w:rPr>
          <w:noProof/>
        </w:rPr>
        <w:drawing>
          <wp:anchor distT="0" distB="0" distL="114300" distR="114300" simplePos="0" relativeHeight="251658240" behindDoc="0" locked="0" layoutInCell="1" hidden="0" allowOverlap="1">
            <wp:simplePos x="0" y="0"/>
            <wp:positionH relativeFrom="column">
              <wp:posOffset>3879929</wp:posOffset>
            </wp:positionH>
            <wp:positionV relativeFrom="paragraph">
              <wp:posOffset>-571499</wp:posOffset>
            </wp:positionV>
            <wp:extent cx="2187333" cy="940741"/>
            <wp:effectExtent l="0" t="0" r="0" b="0"/>
            <wp:wrapNone/>
            <wp:docPr id="4" name="image1.png" descr="https://lh6.googleusercontent.com/1ZuwwbrqUJtyHLYsvlpTVpXtz_tpn8N_Pcl7tHJJ169oyscpFwhLxi0LAI7ghJbt_pq8LkFpuIlctnKTVKn6ZR3dGQcdN_Qx_0gT_T5MzR4_xc4OPHLEiCvfr_e5T7GPrdLhEbz9"/>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1ZuwwbrqUJtyHLYsvlpTVpXtz_tpn8N_Pcl7tHJJ169oyscpFwhLxi0LAI7ghJbt_pq8LkFpuIlctnKTVKn6ZR3dGQcdN_Qx_0gT_T5MzR4_xc4OPHLEiCvfr_e5T7GPrdLhEbz9"/>
                    <pic:cNvPicPr preferRelativeResize="0"/>
                  </pic:nvPicPr>
                  <pic:blipFill>
                    <a:blip r:embed="rId9"/>
                    <a:srcRect/>
                    <a:stretch>
                      <a:fillRect/>
                    </a:stretch>
                  </pic:blipFill>
                  <pic:spPr>
                    <a:xfrm>
                      <a:off x="0" y="0"/>
                      <a:ext cx="2187333" cy="940741"/>
                    </a:xfrm>
                    <a:prstGeom prst="rect">
                      <a:avLst/>
                    </a:prstGeom>
                    <a:ln/>
                  </pic:spPr>
                </pic:pic>
              </a:graphicData>
            </a:graphic>
          </wp:anchor>
        </w:drawing>
      </w:r>
    </w:p>
    <w:p w:rsidR="003146D2" w:rsidRDefault="003146D2">
      <w:pPr>
        <w:pBdr>
          <w:top w:val="nil"/>
          <w:left w:val="nil"/>
          <w:bottom w:val="nil"/>
          <w:right w:val="nil"/>
          <w:between w:val="nil"/>
        </w:pBdr>
        <w:spacing w:line="458" w:lineRule="auto"/>
        <w:rPr>
          <w:b/>
          <w:color w:val="000000"/>
        </w:rPr>
      </w:pPr>
    </w:p>
    <w:p w:rsidR="003146D2" w:rsidRDefault="003146D2" w:rsidP="003146D2">
      <w:pPr>
        <w:pBdr>
          <w:top w:val="nil"/>
          <w:left w:val="nil"/>
          <w:bottom w:val="nil"/>
          <w:right w:val="nil"/>
          <w:between w:val="nil"/>
        </w:pBdr>
        <w:spacing w:line="240" w:lineRule="auto"/>
        <w:rPr>
          <w:rFonts w:ascii="Times New Roman" w:hAnsi="Times New Roman" w:cs="Times New Roman"/>
          <w:b/>
          <w:color w:val="000000"/>
        </w:rPr>
      </w:pPr>
      <w:r w:rsidRPr="00E77725">
        <w:rPr>
          <w:rFonts w:ascii="Times New Roman" w:hAnsi="Times New Roman" w:cs="Times New Roman"/>
          <w:b/>
          <w:color w:val="000000"/>
        </w:rPr>
        <w:t xml:space="preserve">                                                POSITION ANNOUNCEMENT</w:t>
      </w:r>
    </w:p>
    <w:p w:rsidR="00E77725" w:rsidRPr="00E77725" w:rsidRDefault="00E77725" w:rsidP="003146D2">
      <w:pPr>
        <w:pBdr>
          <w:top w:val="nil"/>
          <w:left w:val="nil"/>
          <w:bottom w:val="nil"/>
          <w:right w:val="nil"/>
          <w:between w:val="nil"/>
        </w:pBdr>
        <w:spacing w:line="240" w:lineRule="auto"/>
        <w:rPr>
          <w:rFonts w:ascii="Times New Roman" w:hAnsi="Times New Roman" w:cs="Times New Roman"/>
          <w:b/>
          <w:color w:val="000000"/>
        </w:rPr>
      </w:pPr>
    </w:p>
    <w:p w:rsidR="003146D2" w:rsidRPr="00E77725" w:rsidRDefault="003146D2" w:rsidP="003146D2">
      <w:pPr>
        <w:pBdr>
          <w:top w:val="nil"/>
          <w:left w:val="nil"/>
          <w:bottom w:val="nil"/>
          <w:right w:val="nil"/>
          <w:between w:val="nil"/>
        </w:pBdr>
        <w:spacing w:line="240" w:lineRule="auto"/>
        <w:rPr>
          <w:rFonts w:ascii="Times New Roman" w:hAnsi="Times New Roman" w:cs="Times New Roman"/>
          <w:b/>
          <w:color w:val="000000"/>
          <w:sz w:val="24"/>
          <w:szCs w:val="24"/>
        </w:rPr>
      </w:pPr>
      <w:r w:rsidRPr="00E77725">
        <w:rPr>
          <w:rFonts w:ascii="Times New Roman" w:hAnsi="Times New Roman" w:cs="Times New Roman"/>
          <w:b/>
          <w:color w:val="000000"/>
        </w:rPr>
        <w:t xml:space="preserve">                                            </w:t>
      </w:r>
      <w:r w:rsidR="004B6F51">
        <w:rPr>
          <w:rFonts w:ascii="Times New Roman" w:hAnsi="Times New Roman" w:cs="Times New Roman"/>
          <w:b/>
          <w:color w:val="000000"/>
        </w:rPr>
        <w:t xml:space="preserve"> </w:t>
      </w:r>
      <w:r w:rsidRPr="00E77725">
        <w:rPr>
          <w:rFonts w:ascii="Times New Roman" w:hAnsi="Times New Roman" w:cs="Times New Roman"/>
          <w:b/>
          <w:color w:val="000000"/>
          <w:sz w:val="24"/>
          <w:szCs w:val="24"/>
        </w:rPr>
        <w:t>Gardens for Health International</w:t>
      </w:r>
    </w:p>
    <w:p w:rsidR="003146D2" w:rsidRPr="00E77725" w:rsidRDefault="003146D2">
      <w:pPr>
        <w:pBdr>
          <w:top w:val="nil"/>
          <w:left w:val="nil"/>
          <w:bottom w:val="nil"/>
          <w:right w:val="nil"/>
          <w:between w:val="nil"/>
        </w:pBdr>
        <w:spacing w:line="458" w:lineRule="auto"/>
        <w:rPr>
          <w:rFonts w:ascii="Times New Roman" w:hAnsi="Times New Roman" w:cs="Times New Roman"/>
          <w:b/>
          <w:color w:val="000000"/>
        </w:rPr>
      </w:pPr>
    </w:p>
    <w:p w:rsidR="00BD5BD5" w:rsidRPr="00E77725" w:rsidRDefault="00F27289">
      <w:pPr>
        <w:pBdr>
          <w:top w:val="nil"/>
          <w:left w:val="nil"/>
          <w:bottom w:val="nil"/>
          <w:right w:val="nil"/>
          <w:between w:val="nil"/>
        </w:pBdr>
        <w:spacing w:line="458" w:lineRule="auto"/>
        <w:rPr>
          <w:rFonts w:ascii="Times New Roman" w:hAnsi="Times New Roman" w:cs="Times New Roman"/>
          <w:color w:val="000000"/>
        </w:rPr>
      </w:pPr>
      <w:r>
        <w:rPr>
          <w:rFonts w:ascii="Times New Roman" w:hAnsi="Times New Roman" w:cs="Times New Roman"/>
          <w:b/>
          <w:color w:val="000000"/>
        </w:rPr>
        <w:t xml:space="preserve">                          </w:t>
      </w:r>
      <w:r w:rsidR="00BF7B71" w:rsidRPr="00F27289">
        <w:rPr>
          <w:rFonts w:ascii="Times New Roman" w:hAnsi="Times New Roman" w:cs="Times New Roman"/>
          <w:color w:val="000000"/>
        </w:rPr>
        <w:t>Employment Opportunity:</w:t>
      </w:r>
      <w:r w:rsidR="00BF7B71" w:rsidRPr="00E77725">
        <w:rPr>
          <w:rFonts w:ascii="Times New Roman" w:hAnsi="Times New Roman" w:cs="Times New Roman"/>
          <w:color w:val="000000"/>
        </w:rPr>
        <w:t xml:space="preserve"> </w:t>
      </w:r>
      <w:r w:rsidRPr="00F27289">
        <w:rPr>
          <w:rFonts w:ascii="Times New Roman" w:hAnsi="Times New Roman" w:cs="Times New Roman"/>
          <w:b/>
          <w:bCs/>
          <w:color w:val="000000"/>
        </w:rPr>
        <w:t>Monitoring, Evaluation and Learning Manager</w:t>
      </w:r>
    </w:p>
    <w:p w:rsidR="003146D2" w:rsidRPr="00E77725" w:rsidRDefault="003146D2">
      <w:pPr>
        <w:pBdr>
          <w:top w:val="nil"/>
          <w:left w:val="nil"/>
          <w:bottom w:val="nil"/>
          <w:right w:val="nil"/>
          <w:between w:val="nil"/>
        </w:pBdr>
        <w:rPr>
          <w:rFonts w:ascii="Times New Roman" w:hAnsi="Times New Roman" w:cs="Times New Roman"/>
          <w:b/>
          <w:color w:val="000000"/>
        </w:rPr>
      </w:pPr>
    </w:p>
    <w:p w:rsidR="00BD5BD5" w:rsidRPr="00E77725" w:rsidRDefault="00BF7B71">
      <w:pPr>
        <w:pBdr>
          <w:top w:val="nil"/>
          <w:left w:val="nil"/>
          <w:bottom w:val="nil"/>
          <w:right w:val="nil"/>
          <w:between w:val="nil"/>
        </w:pBdr>
        <w:rPr>
          <w:rFonts w:ascii="Times New Roman" w:hAnsi="Times New Roman" w:cs="Times New Roman"/>
          <w:b/>
          <w:color w:val="000000"/>
        </w:rPr>
      </w:pPr>
      <w:r w:rsidRPr="00E77725">
        <w:rPr>
          <w:rFonts w:ascii="Times New Roman" w:hAnsi="Times New Roman" w:cs="Times New Roman"/>
          <w:b/>
          <w:color w:val="000000"/>
        </w:rPr>
        <w:t>About Gardens for Health International:</w:t>
      </w:r>
    </w:p>
    <w:p w:rsidR="003146D2" w:rsidRPr="00E77725" w:rsidRDefault="003146D2">
      <w:pPr>
        <w:pBdr>
          <w:top w:val="nil"/>
          <w:left w:val="nil"/>
          <w:bottom w:val="nil"/>
          <w:right w:val="nil"/>
          <w:between w:val="nil"/>
        </w:pBdr>
        <w:rPr>
          <w:rFonts w:ascii="Times New Roman" w:hAnsi="Times New Roman" w:cs="Times New Roman"/>
          <w:b/>
          <w:color w:val="000000"/>
        </w:rPr>
      </w:pPr>
    </w:p>
    <w:p w:rsidR="00BD5BD5" w:rsidRPr="00E77725" w:rsidRDefault="00BF7B71">
      <w:pPr>
        <w:pBdr>
          <w:top w:val="nil"/>
          <w:left w:val="nil"/>
          <w:bottom w:val="nil"/>
          <w:right w:val="nil"/>
          <w:between w:val="nil"/>
        </w:pBdr>
        <w:rPr>
          <w:rFonts w:ascii="Times New Roman" w:hAnsi="Times New Roman" w:cs="Times New Roman"/>
          <w:color w:val="000000"/>
        </w:rPr>
      </w:pPr>
      <w:r w:rsidRPr="00E77725">
        <w:rPr>
          <w:rFonts w:ascii="Times New Roman" w:hAnsi="Times New Roman" w:cs="Times New Roman"/>
          <w:color w:val="000000"/>
        </w:rPr>
        <w:t xml:space="preserve">To tackle the root causes of malnutrition, we equip families with seeds, skills, and knowledge to create vegetable gardens, prepare balanced meals, and keep children </w:t>
      </w:r>
      <w:r w:rsidR="00E77725" w:rsidRPr="00E77725">
        <w:rPr>
          <w:rFonts w:ascii="Times New Roman" w:hAnsi="Times New Roman" w:cs="Times New Roman"/>
          <w:color w:val="000000"/>
        </w:rPr>
        <w:t>healthy. For</w:t>
      </w:r>
      <w:r w:rsidRPr="00E77725">
        <w:rPr>
          <w:rFonts w:ascii="Times New Roman" w:hAnsi="Times New Roman" w:cs="Times New Roman"/>
          <w:color w:val="000000"/>
        </w:rPr>
        <w:t xml:space="preserve"> over a decade, Gardens for Health International has been working hand-in-hand with local communities to end chronic malnutrition. Our innovative curriculum on agriculture, nutrition and health topics was designed in partnership with local mothers, our trainings are led by talented educators who come directly from the communities they serve, and our dedicated staff is over 90% Rwandan.</w:t>
      </w:r>
    </w:p>
    <w:p w:rsidR="00BD5BD5" w:rsidRPr="00E77725" w:rsidRDefault="00BD5BD5">
      <w:pPr>
        <w:pBdr>
          <w:top w:val="nil"/>
          <w:left w:val="nil"/>
          <w:bottom w:val="nil"/>
          <w:right w:val="nil"/>
          <w:between w:val="nil"/>
        </w:pBdr>
        <w:rPr>
          <w:rFonts w:ascii="Times New Roman" w:hAnsi="Times New Roman" w:cs="Times New Roman"/>
          <w:color w:val="000000"/>
        </w:rPr>
      </w:pPr>
    </w:p>
    <w:p w:rsidR="00BD5BD5" w:rsidRPr="0096511E" w:rsidRDefault="00BF7B71">
      <w:pPr>
        <w:pBdr>
          <w:top w:val="nil"/>
          <w:left w:val="nil"/>
          <w:bottom w:val="nil"/>
          <w:right w:val="nil"/>
          <w:between w:val="nil"/>
        </w:pBdr>
        <w:rPr>
          <w:rFonts w:ascii="Times New Roman" w:hAnsi="Times New Roman" w:cs="Times New Roman"/>
          <w:color w:val="000000"/>
        </w:rPr>
      </w:pPr>
      <w:r w:rsidRPr="00E77725">
        <w:rPr>
          <w:rFonts w:ascii="Times New Roman" w:hAnsi="Times New Roman" w:cs="Times New Roman"/>
          <w:color w:val="000000"/>
        </w:rPr>
        <w:t xml:space="preserve">We believe in changing systems, not treating symptoms. Integrating agriculture and nutrition into the </w:t>
      </w:r>
      <w:r w:rsidRPr="0096511E">
        <w:rPr>
          <w:rFonts w:ascii="Times New Roman" w:hAnsi="Times New Roman" w:cs="Times New Roman"/>
          <w:color w:val="000000"/>
        </w:rPr>
        <w:t>health system is the only sustainable solution to effectively treat and prevent malnutrition. We work in close partnership with the Government of Rwanda by teaming up with community health workers, delivering trainings at local health clinics, and advising policy.</w:t>
      </w:r>
    </w:p>
    <w:p w:rsidR="00BD5BD5" w:rsidRPr="0096511E" w:rsidRDefault="00BD5BD5">
      <w:pPr>
        <w:pBdr>
          <w:top w:val="nil"/>
          <w:left w:val="nil"/>
          <w:bottom w:val="nil"/>
          <w:right w:val="nil"/>
          <w:between w:val="nil"/>
        </w:pBdr>
        <w:rPr>
          <w:rFonts w:ascii="Times New Roman" w:hAnsi="Times New Roman" w:cs="Times New Roman"/>
          <w:color w:val="000000"/>
        </w:rPr>
      </w:pPr>
    </w:p>
    <w:p w:rsidR="00BD5BD5" w:rsidRPr="0096511E" w:rsidRDefault="00BF7B71">
      <w:pPr>
        <w:pBdr>
          <w:top w:val="nil"/>
          <w:left w:val="nil"/>
          <w:bottom w:val="nil"/>
          <w:right w:val="nil"/>
          <w:between w:val="nil"/>
        </w:pBdr>
        <w:rPr>
          <w:rFonts w:ascii="Times New Roman" w:hAnsi="Times New Roman" w:cs="Times New Roman"/>
          <w:color w:val="000000"/>
        </w:rPr>
      </w:pPr>
      <w:r w:rsidRPr="0096511E">
        <w:rPr>
          <w:rFonts w:ascii="Times New Roman" w:hAnsi="Times New Roman" w:cs="Times New Roman"/>
          <w:b/>
          <w:color w:val="000000"/>
        </w:rPr>
        <w:t>Overview</w:t>
      </w:r>
      <w:r w:rsidRPr="0096511E">
        <w:rPr>
          <w:rFonts w:ascii="Times New Roman" w:hAnsi="Times New Roman" w:cs="Times New Roman"/>
          <w:color w:val="000000"/>
        </w:rPr>
        <w:t>:</w:t>
      </w:r>
    </w:p>
    <w:p w:rsidR="00E77725" w:rsidRPr="0096511E" w:rsidRDefault="00E77725">
      <w:pPr>
        <w:pBdr>
          <w:top w:val="nil"/>
          <w:left w:val="nil"/>
          <w:bottom w:val="nil"/>
          <w:right w:val="nil"/>
          <w:between w:val="nil"/>
        </w:pBdr>
        <w:rPr>
          <w:rFonts w:ascii="Times New Roman" w:hAnsi="Times New Roman" w:cs="Times New Roman"/>
          <w:color w:val="000000"/>
        </w:rPr>
      </w:pPr>
      <w:r w:rsidRPr="0096511E">
        <w:rPr>
          <w:rFonts w:ascii="Times New Roman" w:hAnsi="Times New Roman" w:cs="Times New Roman"/>
          <w:color w:val="000000"/>
        </w:rPr>
        <w:t xml:space="preserve"> </w:t>
      </w:r>
    </w:p>
    <w:p w:rsidR="002332F3" w:rsidRPr="0096511E" w:rsidRDefault="0096511E" w:rsidP="002332F3">
      <w:pPr>
        <w:pBdr>
          <w:top w:val="nil"/>
          <w:left w:val="nil"/>
          <w:bottom w:val="nil"/>
          <w:right w:val="nil"/>
          <w:between w:val="nil"/>
        </w:pBdr>
        <w:rPr>
          <w:rFonts w:ascii="Times New Roman" w:hAnsi="Times New Roman" w:cs="Times New Roman"/>
          <w:color w:val="000000"/>
        </w:rPr>
      </w:pPr>
      <w:r w:rsidRPr="0096511E">
        <w:rPr>
          <w:rFonts w:ascii="Times New Roman" w:hAnsi="Times New Roman" w:cs="Times New Roman"/>
          <w:color w:val="000000"/>
        </w:rPr>
        <w:t xml:space="preserve">The Monitoring, Evaluation and Learning Manager will oversee the Monitoring and Evaluation Department’s work. She/he will also support the deliberate focus on strong data-driven decision making at Gardens for Health. The MEL Manager will support M&amp;E team operations, build the technical capacity of the M&amp;E team, and ensure that data is utilized to both support and improve program activities. The position is based in </w:t>
      </w:r>
      <w:proofErr w:type="spellStart"/>
      <w:r w:rsidRPr="0096511E">
        <w:rPr>
          <w:rFonts w:ascii="Times New Roman" w:hAnsi="Times New Roman" w:cs="Times New Roman"/>
          <w:color w:val="000000"/>
        </w:rPr>
        <w:t>Ndera</w:t>
      </w:r>
      <w:proofErr w:type="spellEnd"/>
      <w:r w:rsidRPr="0096511E">
        <w:rPr>
          <w:rFonts w:ascii="Times New Roman" w:hAnsi="Times New Roman" w:cs="Times New Roman"/>
          <w:color w:val="000000"/>
        </w:rPr>
        <w:t xml:space="preserve">, Rwanda with travel to Gardens for Health’s operations districts, </w:t>
      </w:r>
      <w:proofErr w:type="spellStart"/>
      <w:r w:rsidRPr="0096511E">
        <w:rPr>
          <w:rFonts w:ascii="Times New Roman" w:hAnsi="Times New Roman" w:cs="Times New Roman"/>
          <w:color w:val="000000"/>
        </w:rPr>
        <w:t>Gasabo</w:t>
      </w:r>
      <w:proofErr w:type="spellEnd"/>
      <w:r w:rsidRPr="0096511E">
        <w:rPr>
          <w:rFonts w:ascii="Times New Roman" w:hAnsi="Times New Roman" w:cs="Times New Roman"/>
          <w:color w:val="000000"/>
        </w:rPr>
        <w:t xml:space="preserve">, </w:t>
      </w:r>
      <w:proofErr w:type="spellStart"/>
      <w:r w:rsidRPr="0096511E">
        <w:rPr>
          <w:rFonts w:ascii="Times New Roman" w:hAnsi="Times New Roman" w:cs="Times New Roman"/>
          <w:color w:val="000000"/>
        </w:rPr>
        <w:t>Musanze</w:t>
      </w:r>
      <w:proofErr w:type="spellEnd"/>
      <w:r w:rsidRPr="0096511E">
        <w:rPr>
          <w:rFonts w:ascii="Times New Roman" w:hAnsi="Times New Roman" w:cs="Times New Roman"/>
          <w:color w:val="000000"/>
        </w:rPr>
        <w:t xml:space="preserve">, </w:t>
      </w:r>
      <w:proofErr w:type="spellStart"/>
      <w:r w:rsidRPr="0096511E">
        <w:rPr>
          <w:rFonts w:ascii="Times New Roman" w:hAnsi="Times New Roman" w:cs="Times New Roman"/>
          <w:color w:val="000000"/>
        </w:rPr>
        <w:t>Burera</w:t>
      </w:r>
      <w:proofErr w:type="spellEnd"/>
      <w:r w:rsidRPr="0096511E">
        <w:rPr>
          <w:rFonts w:ascii="Times New Roman" w:hAnsi="Times New Roman" w:cs="Times New Roman"/>
          <w:color w:val="000000"/>
        </w:rPr>
        <w:t xml:space="preserve">, </w:t>
      </w:r>
      <w:proofErr w:type="spellStart"/>
      <w:r w:rsidRPr="0096511E">
        <w:rPr>
          <w:rFonts w:ascii="Times New Roman" w:hAnsi="Times New Roman" w:cs="Times New Roman"/>
          <w:color w:val="000000"/>
        </w:rPr>
        <w:t>Karongi</w:t>
      </w:r>
      <w:proofErr w:type="spellEnd"/>
      <w:r w:rsidRPr="0096511E">
        <w:rPr>
          <w:rFonts w:ascii="Times New Roman" w:hAnsi="Times New Roman" w:cs="Times New Roman"/>
          <w:color w:val="000000"/>
        </w:rPr>
        <w:t xml:space="preserve">, </w:t>
      </w:r>
      <w:proofErr w:type="spellStart"/>
      <w:r w:rsidRPr="0096511E">
        <w:rPr>
          <w:rFonts w:ascii="Times New Roman" w:hAnsi="Times New Roman" w:cs="Times New Roman"/>
          <w:color w:val="000000"/>
        </w:rPr>
        <w:t>Rutsiro</w:t>
      </w:r>
      <w:proofErr w:type="spellEnd"/>
      <w:r w:rsidRPr="0096511E">
        <w:rPr>
          <w:rFonts w:ascii="Times New Roman" w:hAnsi="Times New Roman" w:cs="Times New Roman"/>
          <w:color w:val="000000"/>
        </w:rPr>
        <w:t xml:space="preserve">, </w:t>
      </w:r>
      <w:proofErr w:type="spellStart"/>
      <w:r w:rsidRPr="0096511E">
        <w:rPr>
          <w:rFonts w:ascii="Times New Roman" w:hAnsi="Times New Roman" w:cs="Times New Roman"/>
          <w:color w:val="000000"/>
        </w:rPr>
        <w:t>Nyamagabe</w:t>
      </w:r>
      <w:proofErr w:type="spellEnd"/>
      <w:r w:rsidRPr="0096511E">
        <w:rPr>
          <w:rFonts w:ascii="Times New Roman" w:hAnsi="Times New Roman" w:cs="Times New Roman"/>
          <w:color w:val="000000"/>
        </w:rPr>
        <w:t xml:space="preserve">, </w:t>
      </w:r>
      <w:proofErr w:type="spellStart"/>
      <w:r w:rsidRPr="0096511E">
        <w:rPr>
          <w:rFonts w:ascii="Times New Roman" w:hAnsi="Times New Roman" w:cs="Times New Roman"/>
          <w:color w:val="000000"/>
        </w:rPr>
        <w:t>Nyaruguru</w:t>
      </w:r>
      <w:proofErr w:type="spellEnd"/>
      <w:r w:rsidRPr="0096511E">
        <w:rPr>
          <w:rFonts w:ascii="Times New Roman" w:hAnsi="Times New Roman" w:cs="Times New Roman"/>
          <w:color w:val="000000"/>
        </w:rPr>
        <w:t xml:space="preserve"> and </w:t>
      </w:r>
      <w:proofErr w:type="spellStart"/>
      <w:r w:rsidRPr="0096511E">
        <w:rPr>
          <w:rFonts w:ascii="Times New Roman" w:hAnsi="Times New Roman" w:cs="Times New Roman"/>
          <w:color w:val="000000"/>
        </w:rPr>
        <w:t>Kayonza</w:t>
      </w:r>
      <w:proofErr w:type="spellEnd"/>
      <w:r w:rsidRPr="0096511E">
        <w:rPr>
          <w:rFonts w:ascii="Times New Roman" w:hAnsi="Times New Roman" w:cs="Times New Roman"/>
          <w:color w:val="000000"/>
        </w:rPr>
        <w:t>.</w:t>
      </w:r>
    </w:p>
    <w:p w:rsidR="0096511E" w:rsidRPr="00E77725" w:rsidRDefault="0096511E" w:rsidP="002332F3">
      <w:pPr>
        <w:pBdr>
          <w:top w:val="nil"/>
          <w:left w:val="nil"/>
          <w:bottom w:val="nil"/>
          <w:right w:val="nil"/>
          <w:between w:val="nil"/>
        </w:pBdr>
        <w:rPr>
          <w:rFonts w:ascii="Times New Roman" w:hAnsi="Times New Roman" w:cs="Times New Roman"/>
          <w:b/>
        </w:rPr>
      </w:pPr>
    </w:p>
    <w:p w:rsidR="002332F3" w:rsidRPr="00E77725" w:rsidRDefault="002332F3" w:rsidP="002332F3">
      <w:pPr>
        <w:pBdr>
          <w:top w:val="nil"/>
          <w:left w:val="nil"/>
          <w:bottom w:val="nil"/>
          <w:right w:val="nil"/>
          <w:between w:val="nil"/>
        </w:pBdr>
        <w:rPr>
          <w:rFonts w:ascii="Times New Roman" w:hAnsi="Times New Roman" w:cs="Times New Roman"/>
        </w:rPr>
      </w:pPr>
      <w:r w:rsidRPr="00E77725">
        <w:rPr>
          <w:rFonts w:ascii="Times New Roman" w:hAnsi="Times New Roman" w:cs="Times New Roman"/>
        </w:rPr>
        <w:t xml:space="preserve">GHI seeks to hire qualified, committed and experienced </w:t>
      </w:r>
      <w:r w:rsidRPr="00E77725">
        <w:rPr>
          <w:rFonts w:ascii="Times New Roman" w:hAnsi="Times New Roman" w:cs="Times New Roman"/>
          <w:b/>
        </w:rPr>
        <w:t>National</w:t>
      </w:r>
      <w:r w:rsidRPr="00E77725">
        <w:rPr>
          <w:rFonts w:ascii="Times New Roman" w:hAnsi="Times New Roman" w:cs="Times New Roman"/>
        </w:rPr>
        <w:t xml:space="preserve"> to fill the following position:</w:t>
      </w:r>
    </w:p>
    <w:p w:rsidR="002332F3" w:rsidRPr="00E77725" w:rsidRDefault="002332F3" w:rsidP="002332F3">
      <w:pPr>
        <w:pBdr>
          <w:top w:val="nil"/>
          <w:left w:val="nil"/>
          <w:bottom w:val="nil"/>
          <w:right w:val="nil"/>
          <w:between w:val="nil"/>
        </w:pBdr>
        <w:rPr>
          <w:rFonts w:ascii="Times New Roman" w:hAnsi="Times New Roman" w:cs="Times New Roman"/>
          <w:b/>
        </w:rPr>
      </w:pPr>
    </w:p>
    <w:p w:rsidR="002332F3" w:rsidRPr="00E77725" w:rsidRDefault="002332F3" w:rsidP="002332F3">
      <w:pPr>
        <w:pBdr>
          <w:top w:val="nil"/>
          <w:left w:val="nil"/>
          <w:bottom w:val="nil"/>
          <w:right w:val="nil"/>
          <w:between w:val="nil"/>
        </w:pBdr>
        <w:rPr>
          <w:rFonts w:ascii="Times New Roman" w:hAnsi="Times New Roman" w:cs="Times New Roman"/>
        </w:rPr>
      </w:pPr>
      <w:r w:rsidRPr="00E77725">
        <w:rPr>
          <w:rFonts w:ascii="Times New Roman" w:hAnsi="Times New Roman" w:cs="Times New Roman"/>
        </w:rPr>
        <w:t xml:space="preserve">Position:                     </w:t>
      </w:r>
      <w:r w:rsidR="0096511E">
        <w:rPr>
          <w:rFonts w:ascii="Times New Roman" w:hAnsi="Times New Roman" w:cs="Times New Roman"/>
          <w:b/>
        </w:rPr>
        <w:t xml:space="preserve">MEL Manager </w:t>
      </w:r>
    </w:p>
    <w:p w:rsidR="002332F3" w:rsidRPr="00E77725" w:rsidRDefault="00E77725" w:rsidP="002332F3">
      <w:pPr>
        <w:pBdr>
          <w:top w:val="nil"/>
          <w:left w:val="nil"/>
          <w:bottom w:val="nil"/>
          <w:right w:val="nil"/>
          <w:between w:val="nil"/>
        </w:pBdr>
        <w:rPr>
          <w:rFonts w:ascii="Times New Roman" w:hAnsi="Times New Roman" w:cs="Times New Roman"/>
        </w:rPr>
      </w:pPr>
      <w:r>
        <w:rPr>
          <w:rFonts w:ascii="Times New Roman" w:hAnsi="Times New Roman" w:cs="Times New Roman"/>
        </w:rPr>
        <w:t xml:space="preserve">Place of Work:           </w:t>
      </w:r>
      <w:r w:rsidR="002332F3" w:rsidRPr="00E77725">
        <w:rPr>
          <w:rFonts w:ascii="Times New Roman" w:hAnsi="Times New Roman" w:cs="Times New Roman"/>
          <w:b/>
        </w:rPr>
        <w:t>Kigali with travel to the field as required</w:t>
      </w:r>
    </w:p>
    <w:p w:rsidR="002332F3" w:rsidRPr="00E77725" w:rsidRDefault="002332F3" w:rsidP="002332F3">
      <w:pPr>
        <w:pBdr>
          <w:top w:val="nil"/>
          <w:left w:val="nil"/>
          <w:bottom w:val="nil"/>
          <w:right w:val="nil"/>
          <w:between w:val="nil"/>
        </w:pBdr>
        <w:rPr>
          <w:rFonts w:ascii="Times New Roman" w:hAnsi="Times New Roman" w:cs="Times New Roman"/>
        </w:rPr>
      </w:pPr>
      <w:r w:rsidRPr="00E77725">
        <w:rPr>
          <w:rFonts w:ascii="Times New Roman" w:hAnsi="Times New Roman" w:cs="Times New Roman"/>
        </w:rPr>
        <w:t xml:space="preserve">Reports to:                 </w:t>
      </w:r>
      <w:r w:rsidR="0096511E">
        <w:rPr>
          <w:rFonts w:ascii="Times New Roman" w:hAnsi="Times New Roman" w:cs="Times New Roman"/>
          <w:b/>
        </w:rPr>
        <w:t>Executive Director</w:t>
      </w:r>
    </w:p>
    <w:p w:rsidR="002332F3" w:rsidRPr="00E77725" w:rsidRDefault="002332F3" w:rsidP="002332F3">
      <w:pPr>
        <w:pBdr>
          <w:top w:val="nil"/>
          <w:left w:val="nil"/>
          <w:bottom w:val="nil"/>
          <w:right w:val="nil"/>
          <w:between w:val="nil"/>
        </w:pBdr>
        <w:rPr>
          <w:rFonts w:ascii="Times New Roman" w:hAnsi="Times New Roman" w:cs="Times New Roman"/>
        </w:rPr>
      </w:pPr>
      <w:r w:rsidRPr="00E77725">
        <w:rPr>
          <w:rFonts w:ascii="Times New Roman" w:hAnsi="Times New Roman" w:cs="Times New Roman"/>
        </w:rPr>
        <w:t xml:space="preserve">Time frame:         </w:t>
      </w:r>
      <w:r w:rsidR="00483FC6" w:rsidRPr="00E77725">
        <w:rPr>
          <w:rFonts w:ascii="Times New Roman" w:hAnsi="Times New Roman" w:cs="Times New Roman"/>
        </w:rPr>
        <w:t xml:space="preserve">      </w:t>
      </w:r>
      <w:r w:rsidR="00FB43E6">
        <w:rPr>
          <w:rFonts w:ascii="Times New Roman" w:hAnsi="Times New Roman" w:cs="Times New Roman"/>
          <w:b/>
        </w:rPr>
        <w:t>Open Ended</w:t>
      </w:r>
      <w:r w:rsidR="00E77725" w:rsidRPr="00E77725">
        <w:rPr>
          <w:rFonts w:ascii="Times New Roman" w:hAnsi="Times New Roman" w:cs="Times New Roman"/>
        </w:rPr>
        <w:t xml:space="preserve"> </w:t>
      </w:r>
    </w:p>
    <w:p w:rsidR="002332F3" w:rsidRPr="00E77725" w:rsidRDefault="002332F3" w:rsidP="002332F3">
      <w:pPr>
        <w:pBdr>
          <w:top w:val="nil"/>
          <w:left w:val="nil"/>
          <w:bottom w:val="nil"/>
          <w:right w:val="nil"/>
          <w:between w:val="nil"/>
        </w:pBdr>
        <w:rPr>
          <w:rFonts w:ascii="Times New Roman" w:hAnsi="Times New Roman" w:cs="Times New Roman"/>
        </w:rPr>
      </w:pPr>
      <w:r w:rsidRPr="00E77725">
        <w:rPr>
          <w:rFonts w:ascii="Times New Roman" w:hAnsi="Times New Roman" w:cs="Times New Roman"/>
        </w:rPr>
        <w:t xml:space="preserve">Tentative start date:  </w:t>
      </w:r>
      <w:r w:rsidR="00483FC6" w:rsidRPr="00E77725">
        <w:rPr>
          <w:rFonts w:ascii="Times New Roman" w:hAnsi="Times New Roman" w:cs="Times New Roman"/>
        </w:rPr>
        <w:t xml:space="preserve"> </w:t>
      </w:r>
      <w:r w:rsidR="00E77725" w:rsidRPr="00E77725">
        <w:rPr>
          <w:rFonts w:ascii="Times New Roman" w:hAnsi="Times New Roman" w:cs="Times New Roman"/>
          <w:b/>
        </w:rPr>
        <w:t>1</w:t>
      </w:r>
      <w:r w:rsidR="00E77725" w:rsidRPr="00E77725">
        <w:rPr>
          <w:rFonts w:ascii="Times New Roman" w:hAnsi="Times New Roman" w:cs="Times New Roman"/>
          <w:b/>
          <w:vertAlign w:val="superscript"/>
        </w:rPr>
        <w:t>st</w:t>
      </w:r>
      <w:r w:rsidR="00E77725" w:rsidRPr="00E77725">
        <w:rPr>
          <w:rFonts w:ascii="Times New Roman" w:hAnsi="Times New Roman" w:cs="Times New Roman"/>
          <w:b/>
        </w:rPr>
        <w:t xml:space="preserve"> of </w:t>
      </w:r>
      <w:r w:rsidR="00C647E6">
        <w:rPr>
          <w:rFonts w:ascii="Times New Roman" w:hAnsi="Times New Roman" w:cs="Times New Roman"/>
          <w:b/>
        </w:rPr>
        <w:t>June</w:t>
      </w:r>
      <w:r w:rsidR="00FB43E6">
        <w:rPr>
          <w:rFonts w:ascii="Times New Roman" w:hAnsi="Times New Roman" w:cs="Times New Roman"/>
          <w:b/>
        </w:rPr>
        <w:t xml:space="preserve"> </w:t>
      </w:r>
      <w:r w:rsidR="00E77725" w:rsidRPr="00E77725">
        <w:rPr>
          <w:rFonts w:ascii="Times New Roman" w:hAnsi="Times New Roman" w:cs="Times New Roman"/>
          <w:b/>
        </w:rPr>
        <w:t>2021</w:t>
      </w:r>
    </w:p>
    <w:p w:rsidR="00BD5BD5" w:rsidRPr="00E77725" w:rsidRDefault="00E77725">
      <w:pPr>
        <w:pBdr>
          <w:top w:val="nil"/>
          <w:left w:val="nil"/>
          <w:bottom w:val="nil"/>
          <w:right w:val="nil"/>
          <w:between w:val="nil"/>
        </w:pBdr>
        <w:rPr>
          <w:rFonts w:ascii="Times New Roman" w:hAnsi="Times New Roman" w:cs="Times New Roman"/>
        </w:rPr>
      </w:pPr>
      <w:r>
        <w:rPr>
          <w:rFonts w:ascii="Times New Roman" w:hAnsi="Times New Roman" w:cs="Times New Roman"/>
        </w:rPr>
        <w:t xml:space="preserve">  </w:t>
      </w:r>
    </w:p>
    <w:p w:rsidR="0096511E" w:rsidRDefault="0096511E">
      <w:pPr>
        <w:pBdr>
          <w:top w:val="nil"/>
          <w:left w:val="nil"/>
          <w:bottom w:val="nil"/>
          <w:right w:val="nil"/>
          <w:between w:val="nil"/>
        </w:pBdr>
        <w:rPr>
          <w:rFonts w:ascii="Times New Roman" w:hAnsi="Times New Roman" w:cs="Times New Roman"/>
          <w:b/>
          <w:color w:val="000000"/>
        </w:rPr>
      </w:pPr>
    </w:p>
    <w:p w:rsidR="0096511E" w:rsidRDefault="0096511E">
      <w:pPr>
        <w:pBdr>
          <w:top w:val="nil"/>
          <w:left w:val="nil"/>
          <w:bottom w:val="nil"/>
          <w:right w:val="nil"/>
          <w:between w:val="nil"/>
        </w:pBdr>
        <w:rPr>
          <w:rFonts w:ascii="Times New Roman" w:hAnsi="Times New Roman" w:cs="Times New Roman"/>
          <w:b/>
          <w:color w:val="000000"/>
        </w:rPr>
      </w:pPr>
    </w:p>
    <w:p w:rsidR="0096511E" w:rsidRDefault="0096511E">
      <w:pPr>
        <w:pBdr>
          <w:top w:val="nil"/>
          <w:left w:val="nil"/>
          <w:bottom w:val="nil"/>
          <w:right w:val="nil"/>
          <w:between w:val="nil"/>
        </w:pBdr>
        <w:rPr>
          <w:rFonts w:ascii="Times New Roman" w:hAnsi="Times New Roman" w:cs="Times New Roman"/>
          <w:b/>
          <w:color w:val="000000"/>
        </w:rPr>
      </w:pPr>
    </w:p>
    <w:p w:rsidR="00F27289" w:rsidRDefault="00F27289">
      <w:pPr>
        <w:pBdr>
          <w:top w:val="nil"/>
          <w:left w:val="nil"/>
          <w:bottom w:val="nil"/>
          <w:right w:val="nil"/>
          <w:between w:val="nil"/>
        </w:pBdr>
        <w:rPr>
          <w:rFonts w:ascii="Times New Roman" w:hAnsi="Times New Roman" w:cs="Times New Roman"/>
          <w:b/>
          <w:color w:val="000000"/>
        </w:rPr>
      </w:pPr>
    </w:p>
    <w:p w:rsidR="00BD5BD5" w:rsidRPr="00E77725" w:rsidRDefault="002332F3">
      <w:pPr>
        <w:pBdr>
          <w:top w:val="nil"/>
          <w:left w:val="nil"/>
          <w:bottom w:val="nil"/>
          <w:right w:val="nil"/>
          <w:between w:val="nil"/>
        </w:pBdr>
        <w:rPr>
          <w:rFonts w:ascii="Times New Roman" w:hAnsi="Times New Roman" w:cs="Times New Roman"/>
          <w:b/>
          <w:color w:val="000000"/>
        </w:rPr>
      </w:pPr>
      <w:r w:rsidRPr="00E77725">
        <w:rPr>
          <w:rFonts w:ascii="Times New Roman" w:hAnsi="Times New Roman" w:cs="Times New Roman"/>
          <w:b/>
          <w:color w:val="000000"/>
        </w:rPr>
        <w:lastRenderedPageBreak/>
        <w:t>KEY AREAS OF ACCOUNTABILITY:</w:t>
      </w:r>
    </w:p>
    <w:p w:rsidR="002332F3" w:rsidRPr="00E77725" w:rsidRDefault="002332F3">
      <w:pPr>
        <w:pBdr>
          <w:top w:val="nil"/>
          <w:left w:val="nil"/>
          <w:bottom w:val="nil"/>
          <w:right w:val="nil"/>
          <w:between w:val="nil"/>
        </w:pBdr>
        <w:rPr>
          <w:rFonts w:ascii="Times New Roman" w:hAnsi="Times New Roman" w:cs="Times New Roman"/>
          <w:color w:val="000000"/>
        </w:rPr>
      </w:pPr>
    </w:p>
    <w:p w:rsidR="0096511E" w:rsidRPr="0096511E" w:rsidRDefault="0096511E" w:rsidP="0096511E">
      <w:pPr>
        <w:pStyle w:val="NormalWeb"/>
        <w:numPr>
          <w:ilvl w:val="0"/>
          <w:numId w:val="8"/>
        </w:numPr>
        <w:spacing w:before="240" w:beforeAutospacing="0" w:after="0" w:afterAutospacing="0"/>
        <w:textAlignment w:val="baseline"/>
        <w:rPr>
          <w:color w:val="000000"/>
          <w:sz w:val="22"/>
          <w:szCs w:val="22"/>
        </w:rPr>
      </w:pPr>
      <w:r w:rsidRPr="0096511E">
        <w:rPr>
          <w:color w:val="000000"/>
          <w:sz w:val="22"/>
          <w:szCs w:val="22"/>
        </w:rPr>
        <w:t>Facilitate the timely completion of team deliverables (i.e. reports) by leading planning and drafting timelines.</w:t>
      </w:r>
    </w:p>
    <w:p w:rsidR="0096511E" w:rsidRPr="0096511E" w:rsidRDefault="0096511E" w:rsidP="0096511E">
      <w:pPr>
        <w:pStyle w:val="NormalWeb"/>
        <w:numPr>
          <w:ilvl w:val="0"/>
          <w:numId w:val="8"/>
        </w:numPr>
        <w:spacing w:before="0" w:beforeAutospacing="0" w:after="0" w:afterAutospacing="0"/>
        <w:textAlignment w:val="baseline"/>
        <w:rPr>
          <w:color w:val="000000"/>
          <w:sz w:val="22"/>
          <w:szCs w:val="22"/>
        </w:rPr>
      </w:pPr>
      <w:r w:rsidRPr="0096511E">
        <w:rPr>
          <w:color w:val="000000"/>
          <w:sz w:val="22"/>
          <w:szCs w:val="22"/>
        </w:rPr>
        <w:t>Support program activities by assisting with data-driven decisions.</w:t>
      </w:r>
    </w:p>
    <w:p w:rsidR="0096511E" w:rsidRPr="0096511E" w:rsidRDefault="0096511E" w:rsidP="0096511E">
      <w:pPr>
        <w:pStyle w:val="NormalWeb"/>
        <w:numPr>
          <w:ilvl w:val="0"/>
          <w:numId w:val="8"/>
        </w:numPr>
        <w:spacing w:before="0" w:beforeAutospacing="0" w:after="0" w:afterAutospacing="0"/>
        <w:textAlignment w:val="baseline"/>
        <w:rPr>
          <w:color w:val="000000"/>
          <w:sz w:val="22"/>
          <w:szCs w:val="22"/>
        </w:rPr>
      </w:pPr>
      <w:r w:rsidRPr="0096511E">
        <w:rPr>
          <w:color w:val="000000"/>
          <w:sz w:val="22"/>
          <w:szCs w:val="22"/>
        </w:rPr>
        <w:t>Lead the regular analysis of data and generation of reports on programmatic impact</w:t>
      </w:r>
    </w:p>
    <w:p w:rsidR="0096511E" w:rsidRPr="0096511E" w:rsidRDefault="0096511E" w:rsidP="0096511E">
      <w:pPr>
        <w:pStyle w:val="NormalWeb"/>
        <w:numPr>
          <w:ilvl w:val="0"/>
          <w:numId w:val="8"/>
        </w:numPr>
        <w:spacing w:before="0" w:beforeAutospacing="0" w:after="0" w:afterAutospacing="0"/>
        <w:textAlignment w:val="baseline"/>
        <w:rPr>
          <w:color w:val="000000"/>
          <w:sz w:val="22"/>
          <w:szCs w:val="22"/>
        </w:rPr>
      </w:pPr>
      <w:r w:rsidRPr="0096511E">
        <w:rPr>
          <w:color w:val="000000"/>
          <w:sz w:val="22"/>
          <w:szCs w:val="22"/>
        </w:rPr>
        <w:t xml:space="preserve">Oversee the management of </w:t>
      </w:r>
      <w:proofErr w:type="spellStart"/>
      <w:r w:rsidRPr="0096511E">
        <w:rPr>
          <w:color w:val="000000"/>
          <w:sz w:val="22"/>
          <w:szCs w:val="22"/>
        </w:rPr>
        <w:t>CommCare</w:t>
      </w:r>
      <w:proofErr w:type="spellEnd"/>
      <w:r w:rsidRPr="0096511E">
        <w:rPr>
          <w:color w:val="000000"/>
          <w:sz w:val="22"/>
          <w:szCs w:val="22"/>
        </w:rPr>
        <w:t xml:space="preserve"> mobile data collection system.</w:t>
      </w:r>
    </w:p>
    <w:p w:rsidR="0096511E" w:rsidRPr="0096511E" w:rsidRDefault="0096511E" w:rsidP="0096511E">
      <w:pPr>
        <w:pStyle w:val="NormalWeb"/>
        <w:numPr>
          <w:ilvl w:val="0"/>
          <w:numId w:val="8"/>
        </w:numPr>
        <w:spacing w:before="0" w:beforeAutospacing="0" w:after="0" w:afterAutospacing="0"/>
        <w:textAlignment w:val="baseline"/>
        <w:rPr>
          <w:color w:val="000000"/>
          <w:sz w:val="22"/>
          <w:szCs w:val="22"/>
        </w:rPr>
      </w:pPr>
      <w:r w:rsidRPr="0096511E">
        <w:rPr>
          <w:color w:val="000000"/>
          <w:sz w:val="22"/>
          <w:szCs w:val="22"/>
        </w:rPr>
        <w:t xml:space="preserve">Increase operational efficiency of data collection and data quality, including expanding the use of and increasing the capacity of the </w:t>
      </w:r>
      <w:proofErr w:type="spellStart"/>
      <w:r w:rsidRPr="0096511E">
        <w:rPr>
          <w:color w:val="000000"/>
          <w:sz w:val="22"/>
          <w:szCs w:val="22"/>
        </w:rPr>
        <w:t>CommCare</w:t>
      </w:r>
      <w:proofErr w:type="spellEnd"/>
      <w:r w:rsidRPr="0096511E">
        <w:rPr>
          <w:color w:val="000000"/>
          <w:sz w:val="22"/>
          <w:szCs w:val="22"/>
        </w:rPr>
        <w:t xml:space="preserve"> mobile data collection system.</w:t>
      </w:r>
    </w:p>
    <w:p w:rsidR="0096511E" w:rsidRPr="0096511E" w:rsidRDefault="0096511E" w:rsidP="0096511E">
      <w:pPr>
        <w:pStyle w:val="NormalWeb"/>
        <w:numPr>
          <w:ilvl w:val="0"/>
          <w:numId w:val="8"/>
        </w:numPr>
        <w:spacing w:before="0" w:beforeAutospacing="0" w:after="0" w:afterAutospacing="0"/>
        <w:textAlignment w:val="baseline"/>
        <w:rPr>
          <w:color w:val="000000"/>
          <w:sz w:val="22"/>
          <w:szCs w:val="22"/>
        </w:rPr>
      </w:pPr>
      <w:r w:rsidRPr="0096511E">
        <w:rPr>
          <w:color w:val="000000"/>
          <w:sz w:val="22"/>
          <w:szCs w:val="22"/>
        </w:rPr>
        <w:t>Communicate results to other teams and participate in strategic thinking around program successes, failures and opportunities</w:t>
      </w:r>
    </w:p>
    <w:p w:rsidR="0096511E" w:rsidRPr="0096511E" w:rsidRDefault="0096511E" w:rsidP="0096511E">
      <w:pPr>
        <w:pStyle w:val="NormalWeb"/>
        <w:numPr>
          <w:ilvl w:val="0"/>
          <w:numId w:val="8"/>
        </w:numPr>
        <w:spacing w:before="0" w:beforeAutospacing="0" w:after="0" w:afterAutospacing="0"/>
        <w:textAlignment w:val="baseline"/>
        <w:rPr>
          <w:color w:val="000000"/>
          <w:sz w:val="22"/>
          <w:szCs w:val="22"/>
        </w:rPr>
      </w:pPr>
      <w:r w:rsidRPr="0096511E">
        <w:rPr>
          <w:color w:val="000000"/>
          <w:sz w:val="22"/>
          <w:szCs w:val="22"/>
        </w:rPr>
        <w:t>Design and lead a mechanism of learning and using data to support program improvement and changes</w:t>
      </w:r>
    </w:p>
    <w:p w:rsidR="0096511E" w:rsidRPr="0096511E" w:rsidRDefault="0096511E" w:rsidP="0096511E">
      <w:pPr>
        <w:pStyle w:val="NormalWeb"/>
        <w:numPr>
          <w:ilvl w:val="0"/>
          <w:numId w:val="8"/>
        </w:numPr>
        <w:spacing w:before="0" w:beforeAutospacing="0" w:after="0" w:afterAutospacing="0"/>
        <w:textAlignment w:val="baseline"/>
        <w:rPr>
          <w:color w:val="000000"/>
          <w:sz w:val="22"/>
          <w:szCs w:val="22"/>
        </w:rPr>
      </w:pPr>
      <w:r w:rsidRPr="0096511E">
        <w:rPr>
          <w:color w:val="000000"/>
          <w:sz w:val="22"/>
          <w:szCs w:val="22"/>
        </w:rPr>
        <w:t>Lead the M&amp;E framework development &amp; execution for solicited grants </w:t>
      </w:r>
    </w:p>
    <w:p w:rsidR="0096511E" w:rsidRPr="0096511E" w:rsidRDefault="0096511E" w:rsidP="0096511E">
      <w:pPr>
        <w:pStyle w:val="NormalWeb"/>
        <w:numPr>
          <w:ilvl w:val="0"/>
          <w:numId w:val="8"/>
        </w:numPr>
        <w:spacing w:before="0" w:beforeAutospacing="0" w:after="0" w:afterAutospacing="0"/>
        <w:textAlignment w:val="baseline"/>
        <w:rPr>
          <w:color w:val="000000"/>
          <w:sz w:val="22"/>
          <w:szCs w:val="22"/>
        </w:rPr>
      </w:pPr>
      <w:r w:rsidRPr="0096511E">
        <w:rPr>
          <w:color w:val="000000"/>
          <w:sz w:val="22"/>
          <w:szCs w:val="22"/>
        </w:rPr>
        <w:t>Communicate impact of program to external partners (e.g. donors, partner health centers, and government officials) through the development of reports and web content</w:t>
      </w:r>
    </w:p>
    <w:p w:rsidR="0096511E" w:rsidRPr="0096511E" w:rsidRDefault="0096511E" w:rsidP="0096511E">
      <w:pPr>
        <w:pStyle w:val="NormalWeb"/>
        <w:numPr>
          <w:ilvl w:val="0"/>
          <w:numId w:val="8"/>
        </w:numPr>
        <w:spacing w:before="0" w:beforeAutospacing="0" w:after="0" w:afterAutospacing="0"/>
        <w:textAlignment w:val="baseline"/>
        <w:rPr>
          <w:color w:val="000000"/>
          <w:sz w:val="22"/>
          <w:szCs w:val="22"/>
        </w:rPr>
      </w:pPr>
      <w:r w:rsidRPr="0096511E">
        <w:rPr>
          <w:color w:val="000000"/>
          <w:sz w:val="22"/>
          <w:szCs w:val="22"/>
        </w:rPr>
        <w:t>Design and lead qualitative research initiatives to learn from and improve GHI programming; develop staff capacity around qualitative research as needed.</w:t>
      </w:r>
    </w:p>
    <w:p w:rsidR="0096511E" w:rsidRPr="0096511E" w:rsidRDefault="0096511E" w:rsidP="0096511E">
      <w:pPr>
        <w:pStyle w:val="NormalWeb"/>
        <w:numPr>
          <w:ilvl w:val="0"/>
          <w:numId w:val="8"/>
        </w:numPr>
        <w:spacing w:before="0" w:beforeAutospacing="0" w:after="0" w:afterAutospacing="0"/>
        <w:textAlignment w:val="baseline"/>
        <w:rPr>
          <w:color w:val="000000"/>
          <w:sz w:val="22"/>
          <w:szCs w:val="22"/>
        </w:rPr>
      </w:pPr>
      <w:r w:rsidRPr="0096511E">
        <w:rPr>
          <w:color w:val="000000"/>
          <w:sz w:val="22"/>
          <w:szCs w:val="22"/>
        </w:rPr>
        <w:t>Develop, strengthen, and utilize M&amp;E planning tools including theories of change, monitoring plans, and indicator guides.</w:t>
      </w:r>
    </w:p>
    <w:p w:rsidR="0096511E" w:rsidRPr="0096511E" w:rsidRDefault="0096511E" w:rsidP="0096511E">
      <w:pPr>
        <w:pStyle w:val="NormalWeb"/>
        <w:numPr>
          <w:ilvl w:val="0"/>
          <w:numId w:val="8"/>
        </w:numPr>
        <w:spacing w:before="0" w:beforeAutospacing="0" w:after="0" w:afterAutospacing="0"/>
        <w:textAlignment w:val="baseline"/>
        <w:rPr>
          <w:color w:val="000000"/>
          <w:sz w:val="22"/>
          <w:szCs w:val="22"/>
        </w:rPr>
      </w:pPr>
      <w:r w:rsidRPr="0096511E">
        <w:rPr>
          <w:color w:val="000000"/>
          <w:sz w:val="22"/>
          <w:szCs w:val="22"/>
        </w:rPr>
        <w:t>Respond to other ad hoc requests for data from senior leadership, donors, and other parties.</w:t>
      </w:r>
    </w:p>
    <w:p w:rsidR="0096511E" w:rsidRPr="0096511E" w:rsidRDefault="0096511E" w:rsidP="0096511E">
      <w:pPr>
        <w:pStyle w:val="NormalWeb"/>
        <w:numPr>
          <w:ilvl w:val="0"/>
          <w:numId w:val="8"/>
        </w:numPr>
        <w:spacing w:before="0" w:beforeAutospacing="0" w:after="240" w:afterAutospacing="0"/>
        <w:textAlignment w:val="baseline"/>
        <w:rPr>
          <w:color w:val="000000"/>
          <w:sz w:val="22"/>
          <w:szCs w:val="22"/>
        </w:rPr>
      </w:pPr>
      <w:r w:rsidRPr="0096511E">
        <w:rPr>
          <w:color w:val="000000"/>
          <w:sz w:val="22"/>
          <w:szCs w:val="22"/>
        </w:rPr>
        <w:t>Supports the Program management team in developing/managing/leading any internal or external evaluations of the effectiveness of GHI’s programs and in identifying and leading research opportunities, including publishing papers on GHI’s work.</w:t>
      </w:r>
    </w:p>
    <w:p w:rsidR="0096511E" w:rsidRPr="0096511E" w:rsidRDefault="0096511E" w:rsidP="0096511E">
      <w:pPr>
        <w:pStyle w:val="NormalWeb"/>
        <w:numPr>
          <w:ilvl w:val="0"/>
          <w:numId w:val="8"/>
        </w:numPr>
        <w:spacing w:before="240" w:beforeAutospacing="0" w:after="0" w:afterAutospacing="0"/>
        <w:textAlignment w:val="baseline"/>
        <w:rPr>
          <w:color w:val="000000"/>
          <w:sz w:val="22"/>
          <w:szCs w:val="22"/>
        </w:rPr>
      </w:pPr>
      <w:r w:rsidRPr="0096511E">
        <w:rPr>
          <w:color w:val="000000"/>
          <w:sz w:val="22"/>
          <w:szCs w:val="22"/>
        </w:rPr>
        <w:t>Develop and update knowledge management products, including team manual, guides for routine data management, analysis, and reporting processes</w:t>
      </w:r>
    </w:p>
    <w:p w:rsidR="0096511E" w:rsidRPr="0096511E" w:rsidRDefault="0096511E" w:rsidP="0096511E">
      <w:pPr>
        <w:pStyle w:val="NormalWeb"/>
        <w:spacing w:before="240" w:beforeAutospacing="0" w:after="240" w:afterAutospacing="0"/>
      </w:pPr>
      <w:r w:rsidRPr="0096511E">
        <w:rPr>
          <w:b/>
          <w:bCs/>
          <w:color w:val="000000"/>
          <w:sz w:val="22"/>
          <w:szCs w:val="22"/>
          <w:shd w:val="clear" w:color="auto" w:fill="FFFFFF"/>
        </w:rPr>
        <w:t>Broader role at GHI</w:t>
      </w:r>
    </w:p>
    <w:p w:rsidR="0096511E" w:rsidRPr="0096511E" w:rsidRDefault="0096511E" w:rsidP="00F27289">
      <w:pPr>
        <w:pStyle w:val="NormalWeb"/>
        <w:numPr>
          <w:ilvl w:val="0"/>
          <w:numId w:val="13"/>
        </w:numPr>
        <w:spacing w:before="0" w:beforeAutospacing="0" w:after="0" w:afterAutospacing="0"/>
        <w:textAlignment w:val="baseline"/>
        <w:rPr>
          <w:color w:val="000000"/>
          <w:sz w:val="22"/>
          <w:szCs w:val="22"/>
        </w:rPr>
      </w:pPr>
      <w:r w:rsidRPr="0096511E">
        <w:rPr>
          <w:color w:val="000000"/>
          <w:sz w:val="22"/>
          <w:szCs w:val="22"/>
          <w:shd w:val="clear" w:color="auto" w:fill="FFFFFF"/>
        </w:rPr>
        <w:t>Contribute to Organization’s Theory of change review and implementation</w:t>
      </w:r>
    </w:p>
    <w:p w:rsidR="0096511E" w:rsidRPr="0096511E" w:rsidRDefault="0096511E" w:rsidP="00F27289">
      <w:pPr>
        <w:pStyle w:val="NormalWeb"/>
        <w:numPr>
          <w:ilvl w:val="0"/>
          <w:numId w:val="13"/>
        </w:numPr>
        <w:spacing w:before="240" w:beforeAutospacing="0" w:after="0" w:afterAutospacing="0"/>
        <w:textAlignment w:val="baseline"/>
        <w:rPr>
          <w:color w:val="000000"/>
          <w:sz w:val="22"/>
          <w:szCs w:val="22"/>
        </w:rPr>
      </w:pPr>
      <w:r w:rsidRPr="0096511E">
        <w:rPr>
          <w:color w:val="000000"/>
          <w:sz w:val="22"/>
          <w:szCs w:val="22"/>
          <w:shd w:val="clear" w:color="auto" w:fill="FFFFFF"/>
        </w:rPr>
        <w:t>Support the positioning of the organization’s M&amp;E Framework to be adaptive, relevant and driver for program growth and change</w:t>
      </w:r>
    </w:p>
    <w:p w:rsidR="00BD5BD5" w:rsidRPr="0096511E" w:rsidRDefault="00BF7B71" w:rsidP="00E77725">
      <w:pPr>
        <w:pBdr>
          <w:top w:val="nil"/>
          <w:left w:val="nil"/>
          <w:bottom w:val="nil"/>
          <w:right w:val="nil"/>
          <w:between w:val="nil"/>
        </w:pBdr>
        <w:rPr>
          <w:rFonts w:ascii="Times New Roman" w:hAnsi="Times New Roman" w:cs="Times New Roman"/>
          <w:color w:val="000000"/>
        </w:rPr>
      </w:pPr>
      <w:r w:rsidRPr="0096511E">
        <w:rPr>
          <w:rFonts w:ascii="Times New Roman" w:hAnsi="Times New Roman" w:cs="Times New Roman"/>
          <w:color w:val="000000"/>
        </w:rPr>
        <w:t xml:space="preserve"> </w:t>
      </w:r>
    </w:p>
    <w:p w:rsidR="00BD5BD5" w:rsidRPr="0096511E" w:rsidRDefault="00BF7B71">
      <w:pPr>
        <w:pBdr>
          <w:top w:val="nil"/>
          <w:left w:val="nil"/>
          <w:bottom w:val="nil"/>
          <w:right w:val="nil"/>
          <w:between w:val="nil"/>
        </w:pBdr>
        <w:rPr>
          <w:rFonts w:ascii="Times New Roman" w:hAnsi="Times New Roman" w:cs="Times New Roman"/>
          <w:b/>
          <w:color w:val="000000"/>
        </w:rPr>
      </w:pPr>
      <w:r w:rsidRPr="0096511E">
        <w:rPr>
          <w:rFonts w:ascii="Times New Roman" w:hAnsi="Times New Roman" w:cs="Times New Roman"/>
          <w:b/>
          <w:color w:val="000000"/>
        </w:rPr>
        <w:t>Qualifications</w:t>
      </w:r>
      <w:r w:rsidR="00721EDB" w:rsidRPr="0096511E">
        <w:rPr>
          <w:rFonts w:ascii="Times New Roman" w:hAnsi="Times New Roman" w:cs="Times New Roman"/>
          <w:b/>
          <w:color w:val="000000"/>
        </w:rPr>
        <w:t>:</w:t>
      </w:r>
    </w:p>
    <w:p w:rsidR="00721EDB" w:rsidRPr="0096511E" w:rsidRDefault="00721EDB">
      <w:pPr>
        <w:pBdr>
          <w:top w:val="nil"/>
          <w:left w:val="nil"/>
          <w:bottom w:val="nil"/>
          <w:right w:val="nil"/>
          <w:between w:val="nil"/>
        </w:pBdr>
        <w:rPr>
          <w:rFonts w:ascii="Times New Roman" w:hAnsi="Times New Roman" w:cs="Times New Roman"/>
          <w:b/>
          <w:color w:val="000000"/>
        </w:rPr>
      </w:pPr>
    </w:p>
    <w:p w:rsidR="0096511E" w:rsidRPr="0096511E" w:rsidRDefault="0096511E" w:rsidP="0096511E">
      <w:pPr>
        <w:pStyle w:val="Heading5"/>
        <w:keepNext w:val="0"/>
        <w:keepLines w:val="0"/>
        <w:numPr>
          <w:ilvl w:val="0"/>
          <w:numId w:val="11"/>
        </w:numPr>
        <w:spacing w:before="0" w:after="0" w:line="240" w:lineRule="auto"/>
        <w:jc w:val="both"/>
        <w:textAlignment w:val="baseline"/>
        <w:rPr>
          <w:rFonts w:ascii="Times New Roman" w:hAnsi="Times New Roman" w:cs="Times New Roman"/>
          <w:color w:val="000000"/>
        </w:rPr>
      </w:pPr>
      <w:r w:rsidRPr="0096511E">
        <w:rPr>
          <w:rFonts w:ascii="Times New Roman" w:hAnsi="Times New Roman" w:cs="Times New Roman"/>
          <w:bCs/>
          <w:color w:val="000000"/>
        </w:rPr>
        <w:t>University degree (Master’s degree is an added value) in Statistics, Public health, Demography, Social Sciences, or related field.</w:t>
      </w:r>
    </w:p>
    <w:p w:rsidR="0096511E" w:rsidRPr="0096511E" w:rsidRDefault="0096511E" w:rsidP="0096511E">
      <w:pPr>
        <w:pStyle w:val="Heading5"/>
        <w:keepNext w:val="0"/>
        <w:keepLines w:val="0"/>
        <w:numPr>
          <w:ilvl w:val="0"/>
          <w:numId w:val="11"/>
        </w:numPr>
        <w:spacing w:before="0" w:after="0" w:line="240" w:lineRule="auto"/>
        <w:jc w:val="both"/>
        <w:textAlignment w:val="baseline"/>
        <w:rPr>
          <w:rFonts w:ascii="Times New Roman" w:hAnsi="Times New Roman" w:cs="Times New Roman"/>
          <w:color w:val="000000"/>
        </w:rPr>
      </w:pPr>
      <w:r w:rsidRPr="0096511E">
        <w:rPr>
          <w:rFonts w:ascii="Times New Roman" w:hAnsi="Times New Roman" w:cs="Times New Roman"/>
          <w:bCs/>
          <w:color w:val="000000"/>
        </w:rPr>
        <w:t>3-5+ years of experience working in evaluation and research in NGO or research setting;</w:t>
      </w:r>
    </w:p>
    <w:p w:rsidR="0096511E" w:rsidRPr="0096511E" w:rsidRDefault="0096511E" w:rsidP="0096511E">
      <w:pPr>
        <w:pStyle w:val="NormalWeb"/>
        <w:numPr>
          <w:ilvl w:val="0"/>
          <w:numId w:val="11"/>
        </w:numPr>
        <w:spacing w:before="0" w:beforeAutospacing="0" w:after="0" w:afterAutospacing="0"/>
        <w:ind w:right="300"/>
        <w:jc w:val="both"/>
        <w:textAlignment w:val="baseline"/>
        <w:rPr>
          <w:color w:val="000000"/>
          <w:sz w:val="22"/>
          <w:szCs w:val="22"/>
        </w:rPr>
      </w:pPr>
      <w:r w:rsidRPr="0096511E">
        <w:rPr>
          <w:color w:val="000000"/>
          <w:sz w:val="22"/>
          <w:szCs w:val="22"/>
        </w:rPr>
        <w:t>Relevant ex</w:t>
      </w:r>
      <w:bookmarkStart w:id="0" w:name="_GoBack"/>
      <w:bookmarkEnd w:id="0"/>
      <w:r w:rsidRPr="0096511E">
        <w:rPr>
          <w:color w:val="000000"/>
          <w:sz w:val="22"/>
          <w:szCs w:val="22"/>
        </w:rPr>
        <w:t>perience working in planning, monitoring, evaluation and accountability in development or humanitarian interventions.</w:t>
      </w:r>
    </w:p>
    <w:p w:rsidR="0096511E" w:rsidRPr="0096511E" w:rsidRDefault="0096511E" w:rsidP="0096511E">
      <w:pPr>
        <w:pStyle w:val="NormalWeb"/>
        <w:numPr>
          <w:ilvl w:val="0"/>
          <w:numId w:val="11"/>
        </w:numPr>
        <w:spacing w:before="0" w:beforeAutospacing="0" w:after="0" w:afterAutospacing="0"/>
        <w:ind w:right="300"/>
        <w:jc w:val="both"/>
        <w:textAlignment w:val="baseline"/>
        <w:rPr>
          <w:color w:val="000000"/>
          <w:sz w:val="22"/>
          <w:szCs w:val="22"/>
        </w:rPr>
      </w:pPr>
      <w:r w:rsidRPr="0096511E">
        <w:rPr>
          <w:color w:val="000000"/>
          <w:sz w:val="22"/>
          <w:szCs w:val="22"/>
        </w:rPr>
        <w:t xml:space="preserve">Proven experience using one or more of these statistical software: SPSS, </w:t>
      </w:r>
      <w:proofErr w:type="spellStart"/>
      <w:r w:rsidRPr="0096511E">
        <w:rPr>
          <w:color w:val="000000"/>
          <w:sz w:val="22"/>
          <w:szCs w:val="22"/>
        </w:rPr>
        <w:t>Stata</w:t>
      </w:r>
      <w:proofErr w:type="spellEnd"/>
      <w:r w:rsidRPr="0096511E">
        <w:rPr>
          <w:color w:val="000000"/>
          <w:sz w:val="22"/>
          <w:szCs w:val="22"/>
        </w:rPr>
        <w:t>, or R</w:t>
      </w:r>
    </w:p>
    <w:p w:rsidR="0096511E" w:rsidRPr="0096511E" w:rsidRDefault="0096511E" w:rsidP="0096511E">
      <w:pPr>
        <w:pStyle w:val="NormalWeb"/>
        <w:numPr>
          <w:ilvl w:val="0"/>
          <w:numId w:val="11"/>
        </w:numPr>
        <w:spacing w:before="0" w:beforeAutospacing="0" w:after="0" w:afterAutospacing="0"/>
        <w:ind w:right="300"/>
        <w:jc w:val="both"/>
        <w:textAlignment w:val="baseline"/>
        <w:rPr>
          <w:color w:val="000000"/>
          <w:sz w:val="22"/>
          <w:szCs w:val="22"/>
        </w:rPr>
      </w:pPr>
      <w:r w:rsidRPr="0096511E">
        <w:rPr>
          <w:color w:val="000000"/>
          <w:sz w:val="22"/>
          <w:szCs w:val="22"/>
        </w:rPr>
        <w:t>Advanced knowledge and experience with data visualization tools with preference given to Tableau or similar tools.</w:t>
      </w:r>
    </w:p>
    <w:p w:rsidR="0096511E" w:rsidRPr="0096511E" w:rsidRDefault="0096511E" w:rsidP="0096511E">
      <w:pPr>
        <w:pStyle w:val="NormalWeb"/>
        <w:numPr>
          <w:ilvl w:val="0"/>
          <w:numId w:val="11"/>
        </w:numPr>
        <w:spacing w:before="0" w:beforeAutospacing="0" w:after="0" w:afterAutospacing="0"/>
        <w:textAlignment w:val="baseline"/>
        <w:rPr>
          <w:color w:val="000000"/>
          <w:sz w:val="22"/>
          <w:szCs w:val="22"/>
        </w:rPr>
      </w:pPr>
      <w:r w:rsidRPr="0096511E">
        <w:rPr>
          <w:color w:val="000000"/>
          <w:sz w:val="22"/>
          <w:szCs w:val="22"/>
        </w:rPr>
        <w:t>Experience in data management, use of data management electronic devices such as Tablets or Personal Data Assistants (PDAs) </w:t>
      </w:r>
    </w:p>
    <w:p w:rsidR="0096511E" w:rsidRPr="0096511E" w:rsidRDefault="0096511E" w:rsidP="0096511E">
      <w:pPr>
        <w:pStyle w:val="NormalWeb"/>
        <w:numPr>
          <w:ilvl w:val="0"/>
          <w:numId w:val="11"/>
        </w:numPr>
        <w:spacing w:before="0" w:beforeAutospacing="0" w:after="0" w:afterAutospacing="0"/>
        <w:textAlignment w:val="baseline"/>
        <w:rPr>
          <w:color w:val="000000"/>
          <w:sz w:val="22"/>
          <w:szCs w:val="22"/>
        </w:rPr>
      </w:pPr>
      <w:r w:rsidRPr="0096511E">
        <w:rPr>
          <w:color w:val="000000"/>
          <w:sz w:val="22"/>
          <w:szCs w:val="22"/>
        </w:rPr>
        <w:t xml:space="preserve">Experience with </w:t>
      </w:r>
      <w:proofErr w:type="spellStart"/>
      <w:r w:rsidRPr="0096511E">
        <w:rPr>
          <w:color w:val="000000"/>
          <w:sz w:val="22"/>
          <w:szCs w:val="22"/>
        </w:rPr>
        <w:t>comcare</w:t>
      </w:r>
      <w:proofErr w:type="spellEnd"/>
      <w:r w:rsidRPr="0096511E">
        <w:rPr>
          <w:color w:val="000000"/>
          <w:sz w:val="22"/>
          <w:szCs w:val="22"/>
        </w:rPr>
        <w:t xml:space="preserve"> is highly desirable </w:t>
      </w:r>
    </w:p>
    <w:p w:rsidR="0096511E" w:rsidRPr="0096511E" w:rsidRDefault="0096511E" w:rsidP="0096511E">
      <w:pPr>
        <w:pStyle w:val="NormalWeb"/>
        <w:numPr>
          <w:ilvl w:val="0"/>
          <w:numId w:val="11"/>
        </w:numPr>
        <w:spacing w:before="0" w:beforeAutospacing="0" w:after="0" w:afterAutospacing="0"/>
        <w:ind w:right="300"/>
        <w:jc w:val="both"/>
        <w:textAlignment w:val="baseline"/>
        <w:rPr>
          <w:color w:val="000000"/>
          <w:sz w:val="22"/>
          <w:szCs w:val="22"/>
        </w:rPr>
      </w:pPr>
      <w:r w:rsidRPr="0096511E">
        <w:rPr>
          <w:color w:val="000000"/>
          <w:sz w:val="22"/>
          <w:szCs w:val="22"/>
        </w:rPr>
        <w:lastRenderedPageBreak/>
        <w:t>Ability to formulate Information Management-related technical requirements and Operating Procedures into simple language to communicate to others.</w:t>
      </w:r>
    </w:p>
    <w:p w:rsidR="0096511E" w:rsidRPr="0096511E" w:rsidRDefault="0096511E" w:rsidP="0096511E">
      <w:pPr>
        <w:pStyle w:val="Heading5"/>
        <w:keepNext w:val="0"/>
        <w:keepLines w:val="0"/>
        <w:numPr>
          <w:ilvl w:val="0"/>
          <w:numId w:val="12"/>
        </w:numPr>
        <w:spacing w:before="0" w:after="0" w:line="240" w:lineRule="auto"/>
        <w:jc w:val="both"/>
        <w:textAlignment w:val="baseline"/>
        <w:rPr>
          <w:rFonts w:ascii="Times New Roman" w:hAnsi="Times New Roman" w:cs="Times New Roman"/>
          <w:color w:val="000000"/>
          <w:sz w:val="20"/>
          <w:szCs w:val="20"/>
        </w:rPr>
      </w:pPr>
      <w:r w:rsidRPr="0096511E">
        <w:rPr>
          <w:rFonts w:ascii="Times New Roman" w:hAnsi="Times New Roman" w:cs="Times New Roman"/>
          <w:bCs/>
          <w:color w:val="000000"/>
        </w:rPr>
        <w:t>Proven experience in a technical capacity involving conducting evaluations/research;</w:t>
      </w:r>
    </w:p>
    <w:p w:rsidR="0096511E" w:rsidRPr="0096511E" w:rsidRDefault="0096511E" w:rsidP="0096511E">
      <w:pPr>
        <w:pStyle w:val="NormalWeb"/>
        <w:numPr>
          <w:ilvl w:val="0"/>
          <w:numId w:val="12"/>
        </w:numPr>
        <w:spacing w:before="0" w:beforeAutospacing="0" w:after="0" w:afterAutospacing="0"/>
        <w:textAlignment w:val="baseline"/>
        <w:rPr>
          <w:color w:val="000000"/>
          <w:sz w:val="22"/>
          <w:szCs w:val="22"/>
        </w:rPr>
      </w:pPr>
      <w:r w:rsidRPr="0096511E">
        <w:rPr>
          <w:color w:val="000000"/>
          <w:sz w:val="22"/>
          <w:szCs w:val="22"/>
        </w:rPr>
        <w:t>Proven experience with quantitative and qualitative data collection and analysis;</w:t>
      </w:r>
    </w:p>
    <w:p w:rsidR="0096511E" w:rsidRPr="0096511E" w:rsidRDefault="0096511E" w:rsidP="0096511E">
      <w:pPr>
        <w:pStyle w:val="Heading5"/>
        <w:keepNext w:val="0"/>
        <w:keepLines w:val="0"/>
        <w:numPr>
          <w:ilvl w:val="0"/>
          <w:numId w:val="12"/>
        </w:numPr>
        <w:spacing w:before="0" w:after="0" w:line="240" w:lineRule="auto"/>
        <w:jc w:val="both"/>
        <w:textAlignment w:val="baseline"/>
        <w:rPr>
          <w:rFonts w:ascii="Times New Roman" w:hAnsi="Times New Roman" w:cs="Times New Roman"/>
          <w:color w:val="000000"/>
          <w:sz w:val="20"/>
          <w:szCs w:val="20"/>
        </w:rPr>
      </w:pPr>
      <w:r w:rsidRPr="0096511E">
        <w:rPr>
          <w:rFonts w:ascii="Times New Roman" w:hAnsi="Times New Roman" w:cs="Times New Roman"/>
          <w:bCs/>
          <w:color w:val="000000"/>
        </w:rPr>
        <w:t xml:space="preserve">Ability to support or lead under guidance and drive the organization towards more action-research by using participation and listening to beneficiaries as one of the main mechanisms for </w:t>
      </w:r>
      <w:proofErr w:type="spellStart"/>
      <w:r w:rsidRPr="0096511E">
        <w:rPr>
          <w:rFonts w:ascii="Times New Roman" w:hAnsi="Times New Roman" w:cs="Times New Roman"/>
          <w:bCs/>
          <w:color w:val="000000"/>
        </w:rPr>
        <w:t>programme</w:t>
      </w:r>
      <w:proofErr w:type="spellEnd"/>
      <w:r w:rsidRPr="0096511E">
        <w:rPr>
          <w:rFonts w:ascii="Times New Roman" w:hAnsi="Times New Roman" w:cs="Times New Roman"/>
          <w:bCs/>
          <w:color w:val="000000"/>
        </w:rPr>
        <w:t xml:space="preserve"> implementation;</w:t>
      </w:r>
    </w:p>
    <w:p w:rsidR="0096511E" w:rsidRPr="0096511E" w:rsidRDefault="0096511E" w:rsidP="0096511E">
      <w:pPr>
        <w:pStyle w:val="NormalWeb"/>
        <w:numPr>
          <w:ilvl w:val="0"/>
          <w:numId w:val="12"/>
        </w:numPr>
        <w:spacing w:before="0" w:beforeAutospacing="0" w:after="0" w:afterAutospacing="0"/>
        <w:textAlignment w:val="baseline"/>
        <w:rPr>
          <w:color w:val="000000"/>
          <w:sz w:val="22"/>
          <w:szCs w:val="22"/>
        </w:rPr>
      </w:pPr>
      <w:r w:rsidRPr="0096511E">
        <w:rPr>
          <w:color w:val="000000"/>
          <w:sz w:val="22"/>
          <w:szCs w:val="22"/>
        </w:rPr>
        <w:t>Strong capacity and creativity in leading and facilitating participatory methodologies to meaningfully engage beneficiaries and receiving their feedback.</w:t>
      </w:r>
    </w:p>
    <w:p w:rsidR="0096511E" w:rsidRPr="0096511E" w:rsidRDefault="0096511E" w:rsidP="0096511E">
      <w:pPr>
        <w:pStyle w:val="NormalWeb"/>
        <w:numPr>
          <w:ilvl w:val="0"/>
          <w:numId w:val="12"/>
        </w:numPr>
        <w:spacing w:before="0" w:beforeAutospacing="0" w:after="0" w:afterAutospacing="0"/>
        <w:textAlignment w:val="baseline"/>
        <w:rPr>
          <w:color w:val="000000"/>
          <w:sz w:val="22"/>
          <w:szCs w:val="22"/>
        </w:rPr>
      </w:pPr>
      <w:r w:rsidRPr="0096511E">
        <w:rPr>
          <w:color w:val="000000"/>
          <w:sz w:val="22"/>
          <w:szCs w:val="22"/>
        </w:rPr>
        <w:t>Strong leadership and teamwork skills.</w:t>
      </w:r>
    </w:p>
    <w:p w:rsidR="0096511E" w:rsidRPr="0096511E" w:rsidRDefault="0096511E" w:rsidP="0096511E">
      <w:pPr>
        <w:pStyle w:val="NormalWeb"/>
        <w:numPr>
          <w:ilvl w:val="0"/>
          <w:numId w:val="12"/>
        </w:numPr>
        <w:spacing w:before="0" w:beforeAutospacing="0" w:after="0" w:afterAutospacing="0"/>
        <w:textAlignment w:val="baseline"/>
        <w:rPr>
          <w:color w:val="000000"/>
          <w:sz w:val="22"/>
          <w:szCs w:val="22"/>
        </w:rPr>
      </w:pPr>
      <w:r w:rsidRPr="0096511E">
        <w:rPr>
          <w:color w:val="000000"/>
          <w:sz w:val="22"/>
          <w:szCs w:val="22"/>
        </w:rPr>
        <w:t>Fluency in spoken and written English and Kinyarwanda.</w:t>
      </w:r>
    </w:p>
    <w:p w:rsidR="00E77725" w:rsidRPr="0096511E" w:rsidRDefault="00E77725" w:rsidP="00E77725">
      <w:pPr>
        <w:pStyle w:val="NormalWeb"/>
        <w:numPr>
          <w:ilvl w:val="0"/>
          <w:numId w:val="7"/>
        </w:numPr>
        <w:spacing w:before="0" w:beforeAutospacing="0" w:after="0" w:afterAutospacing="0"/>
        <w:textAlignment w:val="baseline"/>
        <w:rPr>
          <w:color w:val="000000"/>
          <w:sz w:val="22"/>
          <w:szCs w:val="22"/>
        </w:rPr>
      </w:pPr>
      <w:r w:rsidRPr="0096511E">
        <w:rPr>
          <w:color w:val="000000"/>
          <w:sz w:val="22"/>
          <w:szCs w:val="22"/>
        </w:rPr>
        <w:t>Passion for Gardens for Health’s vision and values, with a commitment to serving the organization mission</w:t>
      </w:r>
    </w:p>
    <w:p w:rsidR="00C647E6" w:rsidRPr="0096511E" w:rsidRDefault="00C647E6" w:rsidP="00C647E6">
      <w:pPr>
        <w:pStyle w:val="NormalWeb"/>
        <w:spacing w:before="0" w:beforeAutospacing="0" w:after="0" w:afterAutospacing="0"/>
        <w:textAlignment w:val="baseline"/>
        <w:rPr>
          <w:color w:val="000000"/>
          <w:sz w:val="22"/>
          <w:szCs w:val="22"/>
        </w:rPr>
      </w:pPr>
    </w:p>
    <w:p w:rsidR="00C647E6" w:rsidRPr="0096511E" w:rsidRDefault="00C647E6" w:rsidP="00C647E6">
      <w:pPr>
        <w:pStyle w:val="NormalWeb"/>
        <w:spacing w:before="0" w:beforeAutospacing="0" w:after="0" w:afterAutospacing="0"/>
        <w:textAlignment w:val="baseline"/>
        <w:rPr>
          <w:sz w:val="22"/>
          <w:szCs w:val="22"/>
        </w:rPr>
      </w:pPr>
      <w:r w:rsidRPr="0096511E">
        <w:rPr>
          <w:sz w:val="22"/>
          <w:szCs w:val="22"/>
        </w:rPr>
        <w:t xml:space="preserve">Interested candidates should send an application letter plus updated Curriculum Vitae in English, including 3 names of professional referees to </w:t>
      </w:r>
      <w:hyperlink r:id="rId10" w:history="1">
        <w:r w:rsidRPr="0096511E">
          <w:rPr>
            <w:rStyle w:val="Hyperlink"/>
            <w:sz w:val="22"/>
            <w:szCs w:val="22"/>
          </w:rPr>
          <w:t>careers@gardensforhealth.org</w:t>
        </w:r>
      </w:hyperlink>
      <w:r w:rsidRPr="0096511E">
        <w:rPr>
          <w:sz w:val="22"/>
          <w:szCs w:val="22"/>
        </w:rPr>
        <w:t xml:space="preserve"> </w:t>
      </w:r>
      <w:r w:rsidRPr="0096511E">
        <w:rPr>
          <w:sz w:val="22"/>
          <w:szCs w:val="22"/>
        </w:rPr>
        <w:t>.</w:t>
      </w:r>
      <w:r w:rsidR="00EF246C" w:rsidRPr="0096511E">
        <w:rPr>
          <w:sz w:val="22"/>
          <w:szCs w:val="22"/>
        </w:rPr>
        <w:t xml:space="preserve"> </w:t>
      </w:r>
      <w:r w:rsidR="0096511E" w:rsidRPr="0096511E">
        <w:rPr>
          <w:sz w:val="22"/>
          <w:szCs w:val="22"/>
        </w:rPr>
        <w:t>T</w:t>
      </w:r>
      <w:r w:rsidRPr="0096511E">
        <w:rPr>
          <w:sz w:val="22"/>
          <w:szCs w:val="22"/>
        </w:rPr>
        <w:t xml:space="preserve">he deadline for receiving applications is </w:t>
      </w:r>
      <w:r w:rsidR="0096511E" w:rsidRPr="0096511E">
        <w:rPr>
          <w:b/>
          <w:sz w:val="22"/>
          <w:szCs w:val="22"/>
        </w:rPr>
        <w:t>2</w:t>
      </w:r>
      <w:r w:rsidR="0096511E" w:rsidRPr="0096511E">
        <w:rPr>
          <w:b/>
          <w:sz w:val="22"/>
          <w:szCs w:val="22"/>
          <w:vertAlign w:val="superscript"/>
        </w:rPr>
        <w:t>nd</w:t>
      </w:r>
      <w:r w:rsidRPr="0096511E">
        <w:rPr>
          <w:b/>
          <w:sz w:val="22"/>
          <w:szCs w:val="22"/>
        </w:rPr>
        <w:t xml:space="preserve"> May</w:t>
      </w:r>
      <w:r w:rsidRPr="0096511E">
        <w:rPr>
          <w:b/>
          <w:sz w:val="22"/>
          <w:szCs w:val="22"/>
        </w:rPr>
        <w:t xml:space="preserve"> 2021</w:t>
      </w:r>
      <w:r w:rsidRPr="0096511E">
        <w:rPr>
          <w:sz w:val="22"/>
          <w:szCs w:val="22"/>
        </w:rPr>
        <w:t xml:space="preserve">. Please mention </w:t>
      </w:r>
      <w:r w:rsidR="0096511E" w:rsidRPr="0096511E">
        <w:rPr>
          <w:b/>
          <w:sz w:val="22"/>
          <w:szCs w:val="22"/>
        </w:rPr>
        <w:t>MEL Manager</w:t>
      </w:r>
      <w:r w:rsidRPr="0096511E">
        <w:rPr>
          <w:sz w:val="22"/>
          <w:szCs w:val="22"/>
        </w:rPr>
        <w:t xml:space="preserve"> as subject of your mail. </w:t>
      </w:r>
      <w:r w:rsidRPr="0096511E">
        <w:rPr>
          <w:sz w:val="22"/>
          <w:szCs w:val="22"/>
        </w:rPr>
        <w:t xml:space="preserve">    </w:t>
      </w:r>
    </w:p>
    <w:p w:rsidR="00C647E6" w:rsidRDefault="00C647E6" w:rsidP="00C647E6">
      <w:pPr>
        <w:pStyle w:val="NormalWeb"/>
        <w:spacing w:before="0" w:beforeAutospacing="0" w:after="0" w:afterAutospacing="0"/>
        <w:textAlignment w:val="baseline"/>
        <w:rPr>
          <w:sz w:val="22"/>
          <w:szCs w:val="22"/>
        </w:rPr>
      </w:pPr>
      <w:r>
        <w:rPr>
          <w:sz w:val="22"/>
          <w:szCs w:val="22"/>
        </w:rPr>
        <w:t xml:space="preserve">             </w:t>
      </w:r>
    </w:p>
    <w:p w:rsidR="00C647E6" w:rsidRPr="00C647E6" w:rsidRDefault="00C647E6" w:rsidP="00C647E6">
      <w:pPr>
        <w:pStyle w:val="NormalWeb"/>
        <w:spacing w:before="0" w:beforeAutospacing="0" w:after="0" w:afterAutospacing="0"/>
        <w:textAlignment w:val="baseline"/>
        <w:rPr>
          <w:color w:val="FF0000"/>
          <w:sz w:val="22"/>
          <w:szCs w:val="22"/>
        </w:rPr>
      </w:pPr>
      <w:r>
        <w:rPr>
          <w:sz w:val="22"/>
          <w:szCs w:val="22"/>
        </w:rPr>
        <w:t xml:space="preserve">                                  </w:t>
      </w:r>
      <w:r w:rsidRPr="00C647E6">
        <w:rPr>
          <w:color w:val="FF0000"/>
          <w:sz w:val="22"/>
          <w:szCs w:val="22"/>
        </w:rPr>
        <w:t>*Note that only shortlisted candidates will be contacted.</w:t>
      </w:r>
    </w:p>
    <w:p w:rsidR="00483FC6" w:rsidRPr="00E77725" w:rsidRDefault="00483FC6" w:rsidP="00483FC6">
      <w:pPr>
        <w:pBdr>
          <w:top w:val="nil"/>
          <w:left w:val="nil"/>
          <w:bottom w:val="nil"/>
          <w:right w:val="nil"/>
          <w:between w:val="nil"/>
        </w:pBdr>
        <w:rPr>
          <w:rFonts w:ascii="Times New Roman" w:hAnsi="Times New Roman" w:cs="Times New Roman"/>
          <w:color w:val="000000"/>
        </w:rPr>
      </w:pPr>
    </w:p>
    <w:sectPr w:rsidR="00483FC6" w:rsidRPr="00E77725">
      <w:headerReference w:type="default" r:id="rId1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1E1" w:rsidRDefault="00AC01E1">
      <w:pPr>
        <w:spacing w:line="240" w:lineRule="auto"/>
      </w:pPr>
      <w:r>
        <w:separator/>
      </w:r>
    </w:p>
  </w:endnote>
  <w:endnote w:type="continuationSeparator" w:id="0">
    <w:p w:rsidR="00AC01E1" w:rsidRDefault="00AC01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1E1" w:rsidRDefault="00AC01E1">
      <w:pPr>
        <w:spacing w:line="240" w:lineRule="auto"/>
      </w:pPr>
      <w:r>
        <w:separator/>
      </w:r>
    </w:p>
  </w:footnote>
  <w:footnote w:type="continuationSeparator" w:id="0">
    <w:p w:rsidR="00AC01E1" w:rsidRDefault="00AC01E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BD5" w:rsidRDefault="00BD5BD5">
    <w:pPr>
      <w:spacing w:line="240" w:lineRule="auto"/>
      <w:rPr>
        <w:rFonts w:ascii="Times New Roman" w:eastAsia="Times New Roman" w:hAnsi="Times New Roman" w:cs="Times New Roman"/>
        <w:sz w:val="20"/>
        <w:szCs w:val="20"/>
      </w:rPr>
    </w:pPr>
  </w:p>
  <w:p w:rsidR="00BD5BD5" w:rsidRDefault="00BD5BD5">
    <w:pPr>
      <w:pBdr>
        <w:top w:val="nil"/>
        <w:left w:val="nil"/>
        <w:bottom w:val="nil"/>
        <w:right w:val="nil"/>
        <w:between w:val="nil"/>
      </w:pBdr>
      <w:tabs>
        <w:tab w:val="center" w:pos="4320"/>
        <w:tab w:val="right" w:pos="8640"/>
      </w:tabs>
      <w:spacing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6811"/>
    <w:multiLevelType w:val="multilevel"/>
    <w:tmpl w:val="22A226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023B3A2F"/>
    <w:multiLevelType w:val="multilevel"/>
    <w:tmpl w:val="B2D41B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32F1AF7"/>
    <w:multiLevelType w:val="multilevel"/>
    <w:tmpl w:val="6A76D2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712310A"/>
    <w:multiLevelType w:val="multilevel"/>
    <w:tmpl w:val="1E1A1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164B21"/>
    <w:multiLevelType w:val="multilevel"/>
    <w:tmpl w:val="F1DAF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F5791C"/>
    <w:multiLevelType w:val="multilevel"/>
    <w:tmpl w:val="CEA64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165544"/>
    <w:multiLevelType w:val="multilevel"/>
    <w:tmpl w:val="A17E0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BB7C18"/>
    <w:multiLevelType w:val="multilevel"/>
    <w:tmpl w:val="11D2F0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D593F9A"/>
    <w:multiLevelType w:val="multilevel"/>
    <w:tmpl w:val="F1DAF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E47538"/>
    <w:multiLevelType w:val="multilevel"/>
    <w:tmpl w:val="F1DAF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4226EB"/>
    <w:multiLevelType w:val="multilevel"/>
    <w:tmpl w:val="7AC2C7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68FA15E0"/>
    <w:multiLevelType w:val="multilevel"/>
    <w:tmpl w:val="F1DAF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A61945"/>
    <w:multiLevelType w:val="multilevel"/>
    <w:tmpl w:val="F1DAF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2"/>
  </w:num>
  <w:num w:numId="4">
    <w:abstractNumId w:val="10"/>
  </w:num>
  <w:num w:numId="5">
    <w:abstractNumId w:val="6"/>
  </w:num>
  <w:num w:numId="6">
    <w:abstractNumId w:val="0"/>
  </w:num>
  <w:num w:numId="7">
    <w:abstractNumId w:val="3"/>
  </w:num>
  <w:num w:numId="8">
    <w:abstractNumId w:val="11"/>
  </w:num>
  <w:num w:numId="9">
    <w:abstractNumId w:val="5"/>
  </w:num>
  <w:num w:numId="10">
    <w:abstractNumId w:val="8"/>
  </w:num>
  <w:num w:numId="11">
    <w:abstractNumId w:val="12"/>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D5BD5"/>
    <w:rsid w:val="001338D5"/>
    <w:rsid w:val="002332F3"/>
    <w:rsid w:val="002A3516"/>
    <w:rsid w:val="003146D2"/>
    <w:rsid w:val="00483FC6"/>
    <w:rsid w:val="004B6F51"/>
    <w:rsid w:val="005971E2"/>
    <w:rsid w:val="00705E28"/>
    <w:rsid w:val="00721EDB"/>
    <w:rsid w:val="008D418E"/>
    <w:rsid w:val="0096511E"/>
    <w:rsid w:val="00AC01E1"/>
    <w:rsid w:val="00BD5BD5"/>
    <w:rsid w:val="00BF76E5"/>
    <w:rsid w:val="00BF7B71"/>
    <w:rsid w:val="00C647E6"/>
    <w:rsid w:val="00C71A43"/>
    <w:rsid w:val="00CF34CD"/>
    <w:rsid w:val="00E77725"/>
    <w:rsid w:val="00EF246C"/>
    <w:rsid w:val="00F27289"/>
    <w:rsid w:val="00FB4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pPr>
      <w:keepNext/>
      <w:keepLines/>
      <w:spacing w:after="60"/>
    </w:pPr>
    <w:rPr>
      <w:sz w:val="52"/>
      <w:szCs w:val="52"/>
    </w:rPr>
  </w:style>
  <w:style w:type="paragraph" w:customStyle="1" w:styleId="Normal1">
    <w:name w:val="Normal1"/>
  </w:style>
  <w:style w:type="paragraph" w:styleId="Subtitle">
    <w:name w:val="Subtitle"/>
    <w:basedOn w:val="Normal"/>
    <w:next w:val="Normal"/>
    <w:pPr>
      <w:keepNext/>
      <w:keepLines/>
      <w:pBdr>
        <w:top w:val="nil"/>
        <w:left w:val="nil"/>
        <w:bottom w:val="nil"/>
        <w:right w:val="nil"/>
        <w:between w:val="nil"/>
      </w:pBdr>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14754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7541"/>
    <w:rPr>
      <w:rFonts w:ascii="Lucida Grande" w:hAnsi="Lucida Grande" w:cs="Lucida Grande"/>
      <w:sz w:val="18"/>
      <w:szCs w:val="18"/>
    </w:rPr>
  </w:style>
  <w:style w:type="paragraph" w:styleId="Header">
    <w:name w:val="header"/>
    <w:basedOn w:val="Normal"/>
    <w:link w:val="HeaderChar"/>
    <w:uiPriority w:val="99"/>
    <w:unhideWhenUsed/>
    <w:rsid w:val="00147541"/>
    <w:pPr>
      <w:tabs>
        <w:tab w:val="center" w:pos="4320"/>
        <w:tab w:val="right" w:pos="8640"/>
      </w:tabs>
      <w:spacing w:line="240" w:lineRule="auto"/>
    </w:pPr>
  </w:style>
  <w:style w:type="character" w:customStyle="1" w:styleId="HeaderChar">
    <w:name w:val="Header Char"/>
    <w:basedOn w:val="DefaultParagraphFont"/>
    <w:link w:val="Header"/>
    <w:uiPriority w:val="99"/>
    <w:rsid w:val="00147541"/>
  </w:style>
  <w:style w:type="paragraph" w:styleId="Footer">
    <w:name w:val="footer"/>
    <w:basedOn w:val="Normal"/>
    <w:link w:val="FooterChar"/>
    <w:uiPriority w:val="99"/>
    <w:unhideWhenUsed/>
    <w:rsid w:val="00147541"/>
    <w:pPr>
      <w:tabs>
        <w:tab w:val="center" w:pos="4320"/>
        <w:tab w:val="right" w:pos="8640"/>
      </w:tabs>
      <w:spacing w:line="240" w:lineRule="auto"/>
    </w:pPr>
  </w:style>
  <w:style w:type="character" w:customStyle="1" w:styleId="FooterChar">
    <w:name w:val="Footer Char"/>
    <w:basedOn w:val="DefaultParagraphFont"/>
    <w:link w:val="Footer"/>
    <w:uiPriority w:val="99"/>
    <w:rsid w:val="00147541"/>
  </w:style>
  <w:style w:type="character" w:styleId="Hyperlink">
    <w:name w:val="Hyperlink"/>
    <w:basedOn w:val="DefaultParagraphFont"/>
    <w:uiPriority w:val="99"/>
    <w:unhideWhenUsed/>
    <w:rsid w:val="00483FC6"/>
    <w:rPr>
      <w:color w:val="0000FF" w:themeColor="hyperlink"/>
      <w:u w:val="single"/>
    </w:rPr>
  </w:style>
  <w:style w:type="paragraph" w:styleId="NormalWeb">
    <w:name w:val="Normal (Web)"/>
    <w:basedOn w:val="Normal"/>
    <w:uiPriority w:val="99"/>
    <w:semiHidden/>
    <w:unhideWhenUsed/>
    <w:rsid w:val="00E7772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pPr>
      <w:keepNext/>
      <w:keepLines/>
      <w:spacing w:after="60"/>
    </w:pPr>
    <w:rPr>
      <w:sz w:val="52"/>
      <w:szCs w:val="52"/>
    </w:rPr>
  </w:style>
  <w:style w:type="paragraph" w:customStyle="1" w:styleId="Normal1">
    <w:name w:val="Normal1"/>
  </w:style>
  <w:style w:type="paragraph" w:styleId="Subtitle">
    <w:name w:val="Subtitle"/>
    <w:basedOn w:val="Normal"/>
    <w:next w:val="Normal"/>
    <w:pPr>
      <w:keepNext/>
      <w:keepLines/>
      <w:pBdr>
        <w:top w:val="nil"/>
        <w:left w:val="nil"/>
        <w:bottom w:val="nil"/>
        <w:right w:val="nil"/>
        <w:between w:val="nil"/>
      </w:pBdr>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14754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7541"/>
    <w:rPr>
      <w:rFonts w:ascii="Lucida Grande" w:hAnsi="Lucida Grande" w:cs="Lucida Grande"/>
      <w:sz w:val="18"/>
      <w:szCs w:val="18"/>
    </w:rPr>
  </w:style>
  <w:style w:type="paragraph" w:styleId="Header">
    <w:name w:val="header"/>
    <w:basedOn w:val="Normal"/>
    <w:link w:val="HeaderChar"/>
    <w:uiPriority w:val="99"/>
    <w:unhideWhenUsed/>
    <w:rsid w:val="00147541"/>
    <w:pPr>
      <w:tabs>
        <w:tab w:val="center" w:pos="4320"/>
        <w:tab w:val="right" w:pos="8640"/>
      </w:tabs>
      <w:spacing w:line="240" w:lineRule="auto"/>
    </w:pPr>
  </w:style>
  <w:style w:type="character" w:customStyle="1" w:styleId="HeaderChar">
    <w:name w:val="Header Char"/>
    <w:basedOn w:val="DefaultParagraphFont"/>
    <w:link w:val="Header"/>
    <w:uiPriority w:val="99"/>
    <w:rsid w:val="00147541"/>
  </w:style>
  <w:style w:type="paragraph" w:styleId="Footer">
    <w:name w:val="footer"/>
    <w:basedOn w:val="Normal"/>
    <w:link w:val="FooterChar"/>
    <w:uiPriority w:val="99"/>
    <w:unhideWhenUsed/>
    <w:rsid w:val="00147541"/>
    <w:pPr>
      <w:tabs>
        <w:tab w:val="center" w:pos="4320"/>
        <w:tab w:val="right" w:pos="8640"/>
      </w:tabs>
      <w:spacing w:line="240" w:lineRule="auto"/>
    </w:pPr>
  </w:style>
  <w:style w:type="character" w:customStyle="1" w:styleId="FooterChar">
    <w:name w:val="Footer Char"/>
    <w:basedOn w:val="DefaultParagraphFont"/>
    <w:link w:val="Footer"/>
    <w:uiPriority w:val="99"/>
    <w:rsid w:val="00147541"/>
  </w:style>
  <w:style w:type="character" w:styleId="Hyperlink">
    <w:name w:val="Hyperlink"/>
    <w:basedOn w:val="DefaultParagraphFont"/>
    <w:uiPriority w:val="99"/>
    <w:unhideWhenUsed/>
    <w:rsid w:val="00483FC6"/>
    <w:rPr>
      <w:color w:val="0000FF" w:themeColor="hyperlink"/>
      <w:u w:val="single"/>
    </w:rPr>
  </w:style>
  <w:style w:type="paragraph" w:styleId="NormalWeb">
    <w:name w:val="Normal (Web)"/>
    <w:basedOn w:val="Normal"/>
    <w:uiPriority w:val="99"/>
    <w:semiHidden/>
    <w:unhideWhenUsed/>
    <w:rsid w:val="00E777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52740">
      <w:bodyDiv w:val="1"/>
      <w:marLeft w:val="0"/>
      <w:marRight w:val="0"/>
      <w:marTop w:val="0"/>
      <w:marBottom w:val="0"/>
      <w:divBdr>
        <w:top w:val="none" w:sz="0" w:space="0" w:color="auto"/>
        <w:left w:val="none" w:sz="0" w:space="0" w:color="auto"/>
        <w:bottom w:val="none" w:sz="0" w:space="0" w:color="auto"/>
        <w:right w:val="none" w:sz="0" w:space="0" w:color="auto"/>
      </w:divBdr>
    </w:div>
    <w:div w:id="207911126">
      <w:bodyDiv w:val="1"/>
      <w:marLeft w:val="0"/>
      <w:marRight w:val="0"/>
      <w:marTop w:val="0"/>
      <w:marBottom w:val="0"/>
      <w:divBdr>
        <w:top w:val="none" w:sz="0" w:space="0" w:color="auto"/>
        <w:left w:val="none" w:sz="0" w:space="0" w:color="auto"/>
        <w:bottom w:val="none" w:sz="0" w:space="0" w:color="auto"/>
        <w:right w:val="none" w:sz="0" w:space="0" w:color="auto"/>
      </w:divBdr>
    </w:div>
    <w:div w:id="614755376">
      <w:bodyDiv w:val="1"/>
      <w:marLeft w:val="0"/>
      <w:marRight w:val="0"/>
      <w:marTop w:val="0"/>
      <w:marBottom w:val="0"/>
      <w:divBdr>
        <w:top w:val="none" w:sz="0" w:space="0" w:color="auto"/>
        <w:left w:val="none" w:sz="0" w:space="0" w:color="auto"/>
        <w:bottom w:val="none" w:sz="0" w:space="0" w:color="auto"/>
        <w:right w:val="none" w:sz="0" w:space="0" w:color="auto"/>
      </w:divBdr>
    </w:div>
    <w:div w:id="829714522">
      <w:bodyDiv w:val="1"/>
      <w:marLeft w:val="0"/>
      <w:marRight w:val="0"/>
      <w:marTop w:val="0"/>
      <w:marBottom w:val="0"/>
      <w:divBdr>
        <w:top w:val="none" w:sz="0" w:space="0" w:color="auto"/>
        <w:left w:val="none" w:sz="0" w:space="0" w:color="auto"/>
        <w:bottom w:val="none" w:sz="0" w:space="0" w:color="auto"/>
        <w:right w:val="none" w:sz="0" w:space="0" w:color="auto"/>
      </w:divBdr>
    </w:div>
    <w:div w:id="1920942026">
      <w:bodyDiv w:val="1"/>
      <w:marLeft w:val="0"/>
      <w:marRight w:val="0"/>
      <w:marTop w:val="0"/>
      <w:marBottom w:val="0"/>
      <w:divBdr>
        <w:top w:val="none" w:sz="0" w:space="0" w:color="auto"/>
        <w:left w:val="none" w:sz="0" w:space="0" w:color="auto"/>
        <w:bottom w:val="none" w:sz="0" w:space="0" w:color="auto"/>
        <w:right w:val="none" w:sz="0" w:space="0" w:color="auto"/>
      </w:divBdr>
    </w:div>
    <w:div w:id="1953510001">
      <w:bodyDiv w:val="1"/>
      <w:marLeft w:val="0"/>
      <w:marRight w:val="0"/>
      <w:marTop w:val="0"/>
      <w:marBottom w:val="0"/>
      <w:divBdr>
        <w:top w:val="none" w:sz="0" w:space="0" w:color="auto"/>
        <w:left w:val="none" w:sz="0" w:space="0" w:color="auto"/>
        <w:bottom w:val="none" w:sz="0" w:space="0" w:color="auto"/>
        <w:right w:val="none" w:sz="0" w:space="0" w:color="auto"/>
      </w:divBdr>
    </w:div>
    <w:div w:id="1985086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areers@gardensforhealth.org"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ZQSw7ck8GxinQDNVRHYuQoRMqA==">AMUW2mUs9c3fRC2ywyE0ZmQDVBtDFyyUR+/vZOJQI907I5hodBpJ5c1OAO6Dbp53sEIAWDDyFZWZHgOEhnEtXxDM61RZSDAoGam8Wu4nymQv5GTEBxXIr6NtnLxWWdRyR2yAd5QJpmPepMBTJwBUUdQOwUrk5yBMQg==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922</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solomon</dc:creator>
  <cp:lastModifiedBy>HP</cp:lastModifiedBy>
  <cp:revision>2</cp:revision>
  <dcterms:created xsi:type="dcterms:W3CDTF">2021-04-22T22:09:00Z</dcterms:created>
  <dcterms:modified xsi:type="dcterms:W3CDTF">2021-04-22T22:09:00Z</dcterms:modified>
</cp:coreProperties>
</file>