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50" w:rsidRPr="00067364" w:rsidRDefault="00587650" w:rsidP="00067364">
      <w:pPr>
        <w:pStyle w:val="BodyText"/>
        <w:rPr>
          <w:rFonts w:ascii="Gill Sans MT" w:hAnsi="Gill Sans MT"/>
          <w:b w:val="0"/>
        </w:rPr>
      </w:pPr>
    </w:p>
    <w:tbl>
      <w:tblPr>
        <w:tblW w:w="1107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0"/>
        <w:gridCol w:w="5980"/>
      </w:tblGrid>
      <w:tr w:rsidR="00587650" w:rsidRPr="00067364" w:rsidTr="00C16EB6">
        <w:trPr>
          <w:trHeight w:val="414"/>
        </w:trPr>
        <w:tc>
          <w:tcPr>
            <w:tcW w:w="11070" w:type="dxa"/>
            <w:gridSpan w:val="2"/>
          </w:tcPr>
          <w:p w:rsidR="00587650" w:rsidRPr="00067364" w:rsidRDefault="00FF335C" w:rsidP="00067364">
            <w:pPr>
              <w:pStyle w:val="TableParagraph"/>
              <w:ind w:left="107" w:firstLine="0"/>
              <w:rPr>
                <w:b/>
              </w:rPr>
            </w:pPr>
            <w:r w:rsidRPr="00067364">
              <w:rPr>
                <w:b/>
              </w:rPr>
              <w:t xml:space="preserve">TITLE: </w:t>
            </w:r>
            <w:r w:rsidR="00B077C0" w:rsidRPr="00067364">
              <w:rPr>
                <w:b/>
              </w:rPr>
              <w:t>SUPPLY CHAIN ASSISTANT</w:t>
            </w:r>
          </w:p>
        </w:tc>
      </w:tr>
      <w:tr w:rsidR="00587650" w:rsidRPr="00067364" w:rsidTr="00C16EB6">
        <w:trPr>
          <w:trHeight w:val="402"/>
        </w:trPr>
        <w:tc>
          <w:tcPr>
            <w:tcW w:w="5090" w:type="dxa"/>
          </w:tcPr>
          <w:p w:rsidR="00587650" w:rsidRPr="00067364" w:rsidRDefault="00FF335C" w:rsidP="00067364">
            <w:pPr>
              <w:pStyle w:val="TableParagraph"/>
              <w:ind w:left="107" w:firstLine="0"/>
              <w:rPr>
                <w:b/>
              </w:rPr>
            </w:pPr>
            <w:r w:rsidRPr="00067364">
              <w:rPr>
                <w:b/>
              </w:rPr>
              <w:t xml:space="preserve">TEAM/PROGRAMME: </w:t>
            </w:r>
            <w:r w:rsidR="005A15FB" w:rsidRPr="00067364">
              <w:rPr>
                <w:b/>
              </w:rPr>
              <w:t>Supply Chain</w:t>
            </w:r>
          </w:p>
        </w:tc>
        <w:tc>
          <w:tcPr>
            <w:tcW w:w="5980" w:type="dxa"/>
          </w:tcPr>
          <w:p w:rsidR="00587650" w:rsidRPr="00067364" w:rsidRDefault="00FF335C" w:rsidP="00067364">
            <w:pPr>
              <w:pStyle w:val="TableParagraph"/>
              <w:ind w:left="108" w:firstLine="0"/>
              <w:rPr>
                <w:b/>
              </w:rPr>
            </w:pPr>
            <w:r w:rsidRPr="00067364">
              <w:rPr>
                <w:b/>
              </w:rPr>
              <w:t xml:space="preserve">LOCATION: </w:t>
            </w:r>
            <w:r w:rsidR="00841A53" w:rsidRPr="00067364">
              <w:rPr>
                <w:b/>
              </w:rPr>
              <w:t>Kirehe Field Office</w:t>
            </w:r>
            <w:r w:rsidRPr="00067364">
              <w:rPr>
                <w:b/>
              </w:rPr>
              <w:t>, Rwanda</w:t>
            </w:r>
          </w:p>
        </w:tc>
      </w:tr>
      <w:tr w:rsidR="00587650" w:rsidRPr="00067364" w:rsidTr="00C16EB6">
        <w:trPr>
          <w:trHeight w:val="510"/>
        </w:trPr>
        <w:tc>
          <w:tcPr>
            <w:tcW w:w="5090" w:type="dxa"/>
          </w:tcPr>
          <w:p w:rsidR="00587650" w:rsidRPr="00067364" w:rsidRDefault="00FF335C" w:rsidP="00067364">
            <w:pPr>
              <w:pStyle w:val="TableParagraph"/>
              <w:ind w:left="107" w:firstLine="0"/>
            </w:pPr>
            <w:r w:rsidRPr="00067364">
              <w:rPr>
                <w:b/>
              </w:rPr>
              <w:t>GRADE</w:t>
            </w:r>
            <w:r w:rsidR="00B87B92" w:rsidRPr="00067364">
              <w:t>: 5</w:t>
            </w:r>
          </w:p>
        </w:tc>
        <w:tc>
          <w:tcPr>
            <w:tcW w:w="5980" w:type="dxa"/>
          </w:tcPr>
          <w:p w:rsidR="00587650" w:rsidRPr="00067364" w:rsidRDefault="00FF335C" w:rsidP="00067364">
            <w:pPr>
              <w:pStyle w:val="TableParagraph"/>
              <w:ind w:left="108" w:firstLine="0"/>
              <w:rPr>
                <w:b/>
              </w:rPr>
            </w:pPr>
            <w:r w:rsidRPr="00067364">
              <w:rPr>
                <w:b/>
              </w:rPr>
              <w:t xml:space="preserve">CONTRACT LENGTH: </w:t>
            </w:r>
            <w:r w:rsidR="00C16EB6" w:rsidRPr="00067364">
              <w:rPr>
                <w:b/>
              </w:rPr>
              <w:t>TBC</w:t>
            </w:r>
          </w:p>
        </w:tc>
      </w:tr>
      <w:tr w:rsidR="00587650" w:rsidRPr="00067364" w:rsidTr="00C16EB6">
        <w:trPr>
          <w:trHeight w:val="891"/>
        </w:trPr>
        <w:tc>
          <w:tcPr>
            <w:tcW w:w="11070" w:type="dxa"/>
            <w:gridSpan w:val="2"/>
          </w:tcPr>
          <w:p w:rsidR="00587650" w:rsidRPr="00067364" w:rsidRDefault="00FF335C" w:rsidP="00067364">
            <w:pPr>
              <w:pStyle w:val="TableParagraph"/>
              <w:ind w:left="107" w:firstLine="0"/>
              <w:rPr>
                <w:b/>
              </w:rPr>
            </w:pPr>
            <w:r w:rsidRPr="00067364">
              <w:rPr>
                <w:b/>
              </w:rPr>
              <w:t>CHILD SAFEGUARDING:</w:t>
            </w:r>
          </w:p>
          <w:p w:rsidR="00587650" w:rsidRPr="00067364" w:rsidRDefault="00FF335C" w:rsidP="00067364">
            <w:pPr>
              <w:pStyle w:val="TableParagraph"/>
              <w:ind w:left="107" w:right="90" w:firstLine="0"/>
              <w:jc w:val="both"/>
            </w:pPr>
            <w:r w:rsidRPr="00067364">
              <w:t xml:space="preserve">Level </w:t>
            </w:r>
            <w:r w:rsidR="00C16EB6" w:rsidRPr="00067364">
              <w:t>3</w:t>
            </w:r>
            <w:r w:rsidRPr="00067364">
              <w:t xml:space="preserve">: the </w:t>
            </w:r>
            <w:r w:rsidR="005A15FB" w:rsidRPr="00067364">
              <w:t xml:space="preserve">responsibility of this </w:t>
            </w:r>
            <w:r w:rsidRPr="00067364">
              <w:t xml:space="preserve">post </w:t>
            </w:r>
            <w:r w:rsidR="005A15FB" w:rsidRPr="00067364">
              <w:t xml:space="preserve">may require the position </w:t>
            </w:r>
            <w:r w:rsidRPr="00067364">
              <w:t xml:space="preserve">holder </w:t>
            </w:r>
            <w:r w:rsidR="005A15FB" w:rsidRPr="00067364">
              <w:t xml:space="preserve">to have regular </w:t>
            </w:r>
            <w:r w:rsidRPr="00067364">
              <w:t>contact wi</w:t>
            </w:r>
            <w:r w:rsidR="005A15FB" w:rsidRPr="00067364">
              <w:t>th children and/or young people</w:t>
            </w:r>
            <w:r w:rsidRPr="00067364">
              <w:t>.</w:t>
            </w:r>
          </w:p>
        </w:tc>
      </w:tr>
      <w:tr w:rsidR="00587650" w:rsidRPr="00067364" w:rsidTr="00067364">
        <w:trPr>
          <w:trHeight w:val="1170"/>
        </w:trPr>
        <w:tc>
          <w:tcPr>
            <w:tcW w:w="11070" w:type="dxa"/>
            <w:gridSpan w:val="2"/>
          </w:tcPr>
          <w:p w:rsidR="00587650" w:rsidRPr="00067364" w:rsidRDefault="00FF335C" w:rsidP="00067364">
            <w:pPr>
              <w:pStyle w:val="TableParagraph"/>
              <w:ind w:left="107" w:firstLine="0"/>
              <w:rPr>
                <w:b/>
              </w:rPr>
            </w:pPr>
            <w:r w:rsidRPr="00067364">
              <w:rPr>
                <w:b/>
              </w:rPr>
              <w:t>ROLE PURPOSE:</w:t>
            </w:r>
          </w:p>
          <w:p w:rsidR="005A15FB" w:rsidRPr="00067364" w:rsidRDefault="0054270F" w:rsidP="0006736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667"/>
            </w:pPr>
            <w:r w:rsidRPr="00067364">
              <w:t xml:space="preserve">Assist </w:t>
            </w:r>
            <w:r w:rsidR="00B077C0" w:rsidRPr="00067364">
              <w:t>in procurement</w:t>
            </w:r>
            <w:r w:rsidRPr="00067364">
              <w:t xml:space="preserve"> activities and warehouse/asset management</w:t>
            </w:r>
            <w:r w:rsidR="005A15FB" w:rsidRPr="00067364">
              <w:t>.</w:t>
            </w:r>
          </w:p>
          <w:p w:rsidR="005A15FB" w:rsidRPr="00067364" w:rsidRDefault="005A15FB" w:rsidP="0006736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667"/>
            </w:pPr>
            <w:r w:rsidRPr="00067364">
              <w:t>Assist in</w:t>
            </w:r>
            <w:r w:rsidR="00187245" w:rsidRPr="00067364">
              <w:t xml:space="preserve"> </w:t>
            </w:r>
            <w:r w:rsidR="00067364" w:rsidRPr="00067364">
              <w:t>overall fleet</w:t>
            </w:r>
            <w:r w:rsidR="00187245" w:rsidRPr="00067364">
              <w:t xml:space="preserve"> management </w:t>
            </w:r>
          </w:p>
          <w:p w:rsidR="00587650" w:rsidRPr="00067364" w:rsidRDefault="005A15FB" w:rsidP="0006736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</w:pPr>
            <w:r w:rsidRPr="00067364">
              <w:t>Assist in general duties as assigned, Correspondences, and other routine duties.</w:t>
            </w:r>
          </w:p>
        </w:tc>
      </w:tr>
      <w:tr w:rsidR="00587650" w:rsidRPr="00067364" w:rsidTr="00C16EB6">
        <w:trPr>
          <w:trHeight w:val="1274"/>
        </w:trPr>
        <w:tc>
          <w:tcPr>
            <w:tcW w:w="11070" w:type="dxa"/>
            <w:gridSpan w:val="2"/>
          </w:tcPr>
          <w:p w:rsidR="00587650" w:rsidRPr="00067364" w:rsidRDefault="00FF335C" w:rsidP="00067364">
            <w:pPr>
              <w:pStyle w:val="TableParagraph"/>
              <w:ind w:left="107" w:firstLine="0"/>
              <w:rPr>
                <w:b/>
              </w:rPr>
            </w:pPr>
            <w:r w:rsidRPr="00067364">
              <w:rPr>
                <w:b/>
              </w:rPr>
              <w:t>SCOPE OF ROLE:</w:t>
            </w:r>
          </w:p>
          <w:p w:rsidR="00587650" w:rsidRPr="00067364" w:rsidRDefault="00FF335C" w:rsidP="00067364">
            <w:pPr>
              <w:pStyle w:val="TableParagraph"/>
              <w:ind w:left="107" w:firstLine="0"/>
            </w:pPr>
            <w:r w:rsidRPr="00067364">
              <w:rPr>
                <w:b/>
              </w:rPr>
              <w:t xml:space="preserve">Reports to: </w:t>
            </w:r>
            <w:r w:rsidR="00C16EB6" w:rsidRPr="00067364">
              <w:t>Supply Chain Officer</w:t>
            </w:r>
          </w:p>
          <w:p w:rsidR="00587650" w:rsidRPr="00067364" w:rsidRDefault="00FF335C" w:rsidP="00067364">
            <w:pPr>
              <w:pStyle w:val="TableParagraph"/>
              <w:ind w:left="107" w:firstLine="0"/>
            </w:pPr>
            <w:r w:rsidRPr="00067364">
              <w:rPr>
                <w:b/>
              </w:rPr>
              <w:t xml:space="preserve">Staff directly reporting to this post: </w:t>
            </w:r>
          </w:p>
        </w:tc>
      </w:tr>
      <w:tr w:rsidR="00587650" w:rsidRPr="00067364" w:rsidTr="00C16EB6">
        <w:trPr>
          <w:trHeight w:val="5166"/>
        </w:trPr>
        <w:tc>
          <w:tcPr>
            <w:tcW w:w="11070" w:type="dxa"/>
            <w:gridSpan w:val="2"/>
          </w:tcPr>
          <w:p w:rsidR="00587650" w:rsidRPr="00067364" w:rsidRDefault="00FF335C" w:rsidP="00067364">
            <w:pPr>
              <w:pStyle w:val="TableParagraph"/>
              <w:ind w:left="107" w:firstLine="0"/>
              <w:rPr>
                <w:b/>
              </w:rPr>
            </w:pPr>
            <w:r w:rsidRPr="00067364">
              <w:rPr>
                <w:b/>
              </w:rPr>
              <w:t xml:space="preserve">KEY AREAS OF </w:t>
            </w:r>
            <w:r w:rsidR="00067364" w:rsidRPr="00067364">
              <w:rPr>
                <w:b/>
              </w:rPr>
              <w:t>ACCOUNTABILITY:</w:t>
            </w:r>
          </w:p>
          <w:p w:rsidR="00587650" w:rsidRPr="00067364" w:rsidRDefault="00587650" w:rsidP="00067364">
            <w:pPr>
              <w:pStyle w:val="TableParagraph"/>
              <w:ind w:left="0" w:firstLine="0"/>
            </w:pPr>
          </w:p>
          <w:p w:rsidR="00587650" w:rsidRPr="00067364" w:rsidRDefault="005A15FB" w:rsidP="0006736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</w:pPr>
            <w:r w:rsidRPr="00067364">
              <w:t>Ensuring the appropriate storage and physical condition of stocks according to the specific requirements.</w:t>
            </w:r>
          </w:p>
          <w:p w:rsidR="001F0FF8" w:rsidRPr="00067364" w:rsidRDefault="001F0FF8" w:rsidP="0006736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</w:pPr>
            <w:r w:rsidRPr="00067364">
              <w:t>Keep R</w:t>
            </w:r>
            <w:r w:rsidR="00933430" w:rsidRPr="00067364">
              <w:t>ecords and update asset</w:t>
            </w:r>
            <w:r w:rsidRPr="00067364">
              <w:t xml:space="preserve"> register</w:t>
            </w:r>
            <w:r w:rsidR="00933430" w:rsidRPr="00067364">
              <w:t xml:space="preserve"> with </w:t>
            </w:r>
            <w:r w:rsidRPr="00067364">
              <w:t>line manager review.</w:t>
            </w:r>
          </w:p>
          <w:p w:rsidR="005A15FB" w:rsidRPr="00067364" w:rsidRDefault="005A15FB" w:rsidP="0006736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</w:pPr>
            <w:r w:rsidRPr="00067364">
              <w:t xml:space="preserve">Oversee distribution and transportation of items </w:t>
            </w:r>
            <w:r w:rsidR="00FF335C" w:rsidRPr="00067364">
              <w:t>from the country office to Field offices or vis-versa</w:t>
            </w:r>
            <w:r w:rsidRPr="00067364">
              <w:t>.</w:t>
            </w:r>
          </w:p>
          <w:p w:rsidR="00806103" w:rsidRPr="00067364" w:rsidRDefault="00806103" w:rsidP="00067364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</w:pPr>
            <w:r w:rsidRPr="00067364">
              <w:t xml:space="preserve">Keeping </w:t>
            </w:r>
            <w:r w:rsidR="00C16EB6" w:rsidRPr="00067364">
              <w:t>vehicle transport requests form</w:t>
            </w:r>
            <w:r w:rsidRPr="00067364">
              <w:rPr>
                <w:color w:val="000000"/>
              </w:rPr>
              <w:t xml:space="preserve"> from the user departments and generate the movement plans every </w:t>
            </w:r>
            <w:r w:rsidR="00067364" w:rsidRPr="00067364">
              <w:rPr>
                <w:color w:val="000000"/>
              </w:rPr>
              <w:t>week and</w:t>
            </w:r>
            <w:r w:rsidR="001F0FF8" w:rsidRPr="00067364">
              <w:rPr>
                <w:color w:val="000000"/>
              </w:rPr>
              <w:t xml:space="preserve"> </w:t>
            </w:r>
            <w:r w:rsidR="001F0FF8" w:rsidRPr="00067364">
              <w:t>Ensuring that all field transport requirements are met</w:t>
            </w:r>
          </w:p>
          <w:p w:rsidR="00806103" w:rsidRPr="00067364" w:rsidRDefault="00806103" w:rsidP="00067364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</w:pPr>
            <w:r w:rsidRPr="00067364">
              <w:t>Keeping up-to-date the sub office travel board and allocate tasks to the drivers as per weekly movements plans</w:t>
            </w:r>
          </w:p>
          <w:p w:rsidR="00806103" w:rsidRPr="00067364" w:rsidRDefault="00806103" w:rsidP="00067364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</w:pPr>
            <w:r w:rsidRPr="00067364">
              <w:t>Managing the rotation for the drivers and e</w:t>
            </w:r>
            <w:r w:rsidR="001F0FF8" w:rsidRPr="00067364">
              <w:t xml:space="preserve">nsuring that good </w:t>
            </w:r>
            <w:r w:rsidRPr="00067364">
              <w:t>driving practices and security of vehicle is of high standard</w:t>
            </w:r>
          </w:p>
          <w:p w:rsidR="00806103" w:rsidRPr="00067364" w:rsidRDefault="00806103" w:rsidP="00067364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</w:pPr>
            <w:r w:rsidRPr="00067364">
              <w:t xml:space="preserve">Ensuring that driving safety procedures are respected by all Save the Children staff </w:t>
            </w:r>
          </w:p>
          <w:p w:rsidR="00933430" w:rsidRPr="00067364" w:rsidRDefault="00933430" w:rsidP="00067364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color w:val="1F497D"/>
              </w:rPr>
            </w:pPr>
            <w:r w:rsidRPr="00067364">
              <w:t>Manage fuel- fueling of vehicles, generators, preparing consumption reports and flagging issues that require management actions</w:t>
            </w:r>
          </w:p>
          <w:p w:rsidR="00806103" w:rsidRPr="00067364" w:rsidRDefault="00806103" w:rsidP="00067364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</w:pPr>
            <w:r w:rsidRPr="00067364">
              <w:t>Carrying out daily checking of all vehicle</w:t>
            </w:r>
            <w:r w:rsidR="001F0FF8" w:rsidRPr="00067364">
              <w:t xml:space="preserve"> as per policy</w:t>
            </w:r>
            <w:r w:rsidR="00933430" w:rsidRPr="00067364">
              <w:t xml:space="preserve"> </w:t>
            </w:r>
            <w:r w:rsidR="00067364" w:rsidRPr="00067364">
              <w:t>and log</w:t>
            </w:r>
            <w:r w:rsidRPr="00067364">
              <w:t xml:space="preserve"> </w:t>
            </w:r>
            <w:r w:rsidR="00067364" w:rsidRPr="00067364">
              <w:t>book and</w:t>
            </w:r>
            <w:r w:rsidRPr="00067364">
              <w:t xml:space="preserve"> </w:t>
            </w:r>
            <w:r w:rsidR="00067364" w:rsidRPr="00067364">
              <w:t>filling both</w:t>
            </w:r>
            <w:r w:rsidRPr="00067364">
              <w:t xml:space="preserve"> for </w:t>
            </w:r>
            <w:r w:rsidR="00067364" w:rsidRPr="00067364">
              <w:t>Vehicle and</w:t>
            </w:r>
            <w:r w:rsidRPr="00067364">
              <w:t xml:space="preserve"> Generator log book</w:t>
            </w:r>
          </w:p>
          <w:p w:rsidR="001F0FF8" w:rsidRPr="00067364" w:rsidRDefault="001F0FF8" w:rsidP="00067364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</w:pPr>
            <w:r w:rsidRPr="00067364">
              <w:t>Liaise with the appointed garage to ensure maintenance service is carried out on time</w:t>
            </w:r>
            <w:r w:rsidR="00933430" w:rsidRPr="00067364">
              <w:t xml:space="preserve"> and notifying the line manager any maintenance and vehicle repairs due.</w:t>
            </w:r>
          </w:p>
          <w:p w:rsidR="001F0FF8" w:rsidRPr="00067364" w:rsidRDefault="001F0FF8" w:rsidP="00067364">
            <w:pPr>
              <w:widowControl/>
              <w:numPr>
                <w:ilvl w:val="0"/>
                <w:numId w:val="7"/>
              </w:numPr>
              <w:autoSpaceDE/>
              <w:autoSpaceDN/>
            </w:pPr>
            <w:r w:rsidRPr="00067364">
              <w:t>Manage and report all incidences involving the vehicles- accidents, breakdowns etc</w:t>
            </w:r>
            <w:r w:rsidR="00C16EB6" w:rsidRPr="00067364">
              <w:t>…</w:t>
            </w:r>
          </w:p>
          <w:p w:rsidR="005A15FB" w:rsidRPr="00067364" w:rsidRDefault="005A15FB" w:rsidP="0006736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</w:pPr>
            <w:r w:rsidRPr="00067364">
              <w:t>Perform any other task as delegated from the line manager.</w:t>
            </w:r>
          </w:p>
          <w:p w:rsidR="00587650" w:rsidRPr="00067364" w:rsidRDefault="00587650" w:rsidP="00067364">
            <w:pPr>
              <w:pStyle w:val="TableParagraph"/>
              <w:ind w:left="0" w:firstLine="0"/>
            </w:pPr>
          </w:p>
          <w:p w:rsidR="00587650" w:rsidRPr="00067364" w:rsidRDefault="00FF335C" w:rsidP="00067364">
            <w:pPr>
              <w:pStyle w:val="TableParagraph"/>
              <w:ind w:left="107" w:firstLine="0"/>
              <w:rPr>
                <w:b/>
              </w:rPr>
            </w:pPr>
            <w:r w:rsidRPr="00067364">
              <w:rPr>
                <w:b/>
              </w:rPr>
              <w:t>Performance Indicators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</w:pPr>
            <w:r w:rsidRPr="00067364">
              <w:t xml:space="preserve">Timely </w:t>
            </w:r>
            <w:r w:rsidR="005A15FB" w:rsidRPr="00067364">
              <w:t>Record</w:t>
            </w:r>
            <w:r w:rsidRPr="00067364">
              <w:t xml:space="preserve"> all</w:t>
            </w:r>
            <w:r w:rsidRPr="00067364">
              <w:rPr>
                <w:spacing w:val="-3"/>
              </w:rPr>
              <w:t xml:space="preserve"> </w:t>
            </w:r>
            <w:r w:rsidR="005A15FB" w:rsidRPr="00067364">
              <w:rPr>
                <w:spacing w:val="-3"/>
              </w:rPr>
              <w:t xml:space="preserve">procurement </w:t>
            </w:r>
            <w:r w:rsidRPr="00067364">
              <w:t>requests</w:t>
            </w:r>
            <w:r w:rsidR="005A15FB" w:rsidRPr="00067364">
              <w:t xml:space="preserve"> and payments.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</w:pPr>
            <w:r w:rsidRPr="00067364">
              <w:t xml:space="preserve">Timely </w:t>
            </w:r>
            <w:r w:rsidR="005A15FB" w:rsidRPr="00067364">
              <w:t>process Purchase Orders based only on Frameworks Agreements.</w:t>
            </w:r>
          </w:p>
          <w:p w:rsidR="00587650" w:rsidRPr="00067364" w:rsidRDefault="00BF2576" w:rsidP="00067364">
            <w:pPr>
              <w:pStyle w:val="TableParagraph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</w:pPr>
            <w:r w:rsidRPr="00067364">
              <w:t xml:space="preserve">Work with the Head Driver to </w:t>
            </w:r>
            <w:r w:rsidR="00933430" w:rsidRPr="00067364">
              <w:t xml:space="preserve">Generate fuel monthly report for vehicle and Generator </w:t>
            </w:r>
          </w:p>
          <w:p w:rsidR="00933430" w:rsidRPr="00067364" w:rsidRDefault="00BF2576" w:rsidP="00067364">
            <w:pPr>
              <w:pStyle w:val="TableParagraph"/>
              <w:numPr>
                <w:ilvl w:val="0"/>
                <w:numId w:val="7"/>
              </w:numPr>
              <w:tabs>
                <w:tab w:val="left" w:pos="714"/>
                <w:tab w:val="left" w:pos="715"/>
              </w:tabs>
            </w:pPr>
            <w:r w:rsidRPr="00067364">
              <w:t>Work with the Head Driver to keep the fleet well</w:t>
            </w:r>
            <w:r w:rsidR="00933430" w:rsidRPr="00067364">
              <w:t xml:space="preserve"> organized and plan</w:t>
            </w:r>
            <w:r w:rsidRPr="00067364">
              <w:t>s in place</w:t>
            </w:r>
          </w:p>
          <w:p w:rsidR="00067364" w:rsidRPr="00067364" w:rsidRDefault="00067364" w:rsidP="00067364">
            <w:pPr>
              <w:pStyle w:val="TableParagraph"/>
              <w:tabs>
                <w:tab w:val="left" w:pos="714"/>
                <w:tab w:val="left" w:pos="715"/>
              </w:tabs>
              <w:ind w:firstLine="0"/>
            </w:pPr>
          </w:p>
        </w:tc>
      </w:tr>
      <w:tr w:rsidR="00587650" w:rsidRPr="00067364" w:rsidTr="00C16EB6">
        <w:trPr>
          <w:trHeight w:val="1340"/>
        </w:trPr>
        <w:tc>
          <w:tcPr>
            <w:tcW w:w="11070" w:type="dxa"/>
            <w:gridSpan w:val="2"/>
          </w:tcPr>
          <w:p w:rsidR="00587650" w:rsidRPr="00067364" w:rsidRDefault="00FF335C" w:rsidP="00067364">
            <w:pPr>
              <w:pStyle w:val="TableParagraph"/>
              <w:ind w:left="107" w:firstLine="0"/>
              <w:rPr>
                <w:b/>
              </w:rPr>
            </w:pPr>
            <w:r w:rsidRPr="00067364">
              <w:rPr>
                <w:b/>
              </w:rPr>
              <w:t>Responsibility for resources:</w:t>
            </w:r>
          </w:p>
          <w:p w:rsidR="00C16EB6" w:rsidRPr="00067364" w:rsidRDefault="00FF335C" w:rsidP="00067364">
            <w:pPr>
              <w:pStyle w:val="TableParagraph"/>
              <w:ind w:left="107" w:firstLine="0"/>
            </w:pPr>
            <w:r w:rsidRPr="00067364">
              <w:t>Ensure</w:t>
            </w:r>
            <w:r w:rsidRPr="00067364">
              <w:rPr>
                <w:spacing w:val="-17"/>
              </w:rPr>
              <w:t xml:space="preserve"> </w:t>
            </w:r>
            <w:r w:rsidRPr="00067364">
              <w:t>that</w:t>
            </w:r>
            <w:r w:rsidRPr="00067364">
              <w:rPr>
                <w:spacing w:val="-17"/>
              </w:rPr>
              <w:t xml:space="preserve"> </w:t>
            </w:r>
            <w:r w:rsidRPr="00067364">
              <w:t>the</w:t>
            </w:r>
            <w:r w:rsidRPr="00067364">
              <w:rPr>
                <w:spacing w:val="-18"/>
              </w:rPr>
              <w:t xml:space="preserve"> </w:t>
            </w:r>
            <w:r w:rsidRPr="00067364">
              <w:t>cash</w:t>
            </w:r>
            <w:r w:rsidRPr="00067364">
              <w:rPr>
                <w:spacing w:val="-18"/>
              </w:rPr>
              <w:t xml:space="preserve"> </w:t>
            </w:r>
            <w:r w:rsidRPr="00067364">
              <w:t>and</w:t>
            </w:r>
            <w:r w:rsidRPr="00067364">
              <w:rPr>
                <w:spacing w:val="-18"/>
              </w:rPr>
              <w:t xml:space="preserve"> </w:t>
            </w:r>
            <w:r w:rsidRPr="00067364">
              <w:t>cash</w:t>
            </w:r>
            <w:r w:rsidRPr="00067364">
              <w:rPr>
                <w:spacing w:val="-16"/>
              </w:rPr>
              <w:t xml:space="preserve"> </w:t>
            </w:r>
            <w:r w:rsidRPr="00067364">
              <w:t>equivalents</w:t>
            </w:r>
            <w:r w:rsidRPr="00067364">
              <w:rPr>
                <w:spacing w:val="-17"/>
              </w:rPr>
              <w:t xml:space="preserve"> </w:t>
            </w:r>
            <w:r w:rsidRPr="00067364">
              <w:t>and</w:t>
            </w:r>
            <w:r w:rsidRPr="00067364">
              <w:rPr>
                <w:spacing w:val="-18"/>
              </w:rPr>
              <w:t xml:space="preserve"> </w:t>
            </w:r>
            <w:r w:rsidRPr="00067364">
              <w:t>financial</w:t>
            </w:r>
            <w:r w:rsidRPr="00067364">
              <w:rPr>
                <w:spacing w:val="-16"/>
              </w:rPr>
              <w:t xml:space="preserve"> </w:t>
            </w:r>
            <w:r w:rsidRPr="00067364">
              <w:t>records</w:t>
            </w:r>
            <w:r w:rsidRPr="00067364">
              <w:rPr>
                <w:spacing w:val="-17"/>
              </w:rPr>
              <w:t xml:space="preserve"> </w:t>
            </w:r>
            <w:r w:rsidRPr="00067364">
              <w:t>are</w:t>
            </w:r>
            <w:r w:rsidRPr="00067364">
              <w:rPr>
                <w:spacing w:val="-16"/>
              </w:rPr>
              <w:t xml:space="preserve"> </w:t>
            </w:r>
            <w:r w:rsidR="00B87B92" w:rsidRPr="00067364">
              <w:t>safeguar</w:t>
            </w:r>
            <w:r w:rsidRPr="00067364">
              <w:t>d</w:t>
            </w:r>
            <w:r w:rsidRPr="00067364">
              <w:rPr>
                <w:spacing w:val="-18"/>
              </w:rPr>
              <w:t xml:space="preserve"> </w:t>
            </w:r>
            <w:r w:rsidRPr="00067364">
              <w:t>and</w:t>
            </w:r>
            <w:r w:rsidRPr="00067364">
              <w:rPr>
                <w:spacing w:val="-20"/>
              </w:rPr>
              <w:t xml:space="preserve"> </w:t>
            </w:r>
            <w:r w:rsidRPr="00067364">
              <w:t>utilized</w:t>
            </w:r>
            <w:r w:rsidRPr="00067364">
              <w:rPr>
                <w:spacing w:val="-16"/>
              </w:rPr>
              <w:t xml:space="preserve"> </w:t>
            </w:r>
            <w:r w:rsidRPr="00067364">
              <w:t>in</w:t>
            </w:r>
            <w:r w:rsidRPr="00067364">
              <w:rPr>
                <w:spacing w:val="-21"/>
              </w:rPr>
              <w:t xml:space="preserve"> </w:t>
            </w:r>
            <w:r w:rsidRPr="00067364">
              <w:t>the</w:t>
            </w:r>
            <w:r w:rsidRPr="00067364">
              <w:rPr>
                <w:spacing w:val="-18"/>
              </w:rPr>
              <w:t xml:space="preserve"> </w:t>
            </w:r>
            <w:r w:rsidRPr="00067364">
              <w:t>intended manner.</w:t>
            </w:r>
          </w:p>
        </w:tc>
      </w:tr>
      <w:tr w:rsidR="00587650" w:rsidRPr="00067364" w:rsidTr="00C16EB6">
        <w:trPr>
          <w:trHeight w:val="6547"/>
        </w:trPr>
        <w:tc>
          <w:tcPr>
            <w:tcW w:w="11070" w:type="dxa"/>
            <w:gridSpan w:val="2"/>
          </w:tcPr>
          <w:p w:rsidR="00587650" w:rsidRPr="00067364" w:rsidRDefault="00FF335C" w:rsidP="00067364">
            <w:pPr>
              <w:pStyle w:val="TableParagraph"/>
              <w:ind w:left="83" w:firstLine="0"/>
            </w:pPr>
            <w:r w:rsidRPr="00067364">
              <w:rPr>
                <w:b/>
              </w:rPr>
              <w:lastRenderedPageBreak/>
              <w:t>BEHAVIOURS (Values in Practice</w:t>
            </w:r>
            <w:r w:rsidRPr="00067364">
              <w:t>)</w:t>
            </w:r>
          </w:p>
          <w:p w:rsidR="00587650" w:rsidRPr="00067364" w:rsidRDefault="00587650" w:rsidP="00067364">
            <w:pPr>
              <w:pStyle w:val="TableParagraph"/>
              <w:ind w:left="0" w:firstLine="0"/>
            </w:pPr>
          </w:p>
          <w:p w:rsidR="00587650" w:rsidRPr="00067364" w:rsidRDefault="00FF335C" w:rsidP="00067364">
            <w:pPr>
              <w:pStyle w:val="TableParagraph"/>
              <w:ind w:left="83" w:firstLine="0"/>
              <w:rPr>
                <w:b/>
              </w:rPr>
            </w:pPr>
            <w:r w:rsidRPr="00067364">
              <w:rPr>
                <w:b/>
              </w:rPr>
              <w:t>Accountability: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  <w:ind w:right="318"/>
            </w:pPr>
            <w:r w:rsidRPr="00067364">
              <w:t xml:space="preserve">Holds </w:t>
            </w:r>
            <w:r w:rsidR="005A15FB" w:rsidRPr="00067364">
              <w:t>self-accountable</w:t>
            </w:r>
            <w:r w:rsidRPr="00067364">
              <w:t xml:space="preserve"> for making </w:t>
            </w:r>
            <w:r w:rsidR="005A15FB" w:rsidRPr="00067364">
              <w:t>recommendations</w:t>
            </w:r>
            <w:r w:rsidRPr="00067364">
              <w:t>, managing resources efficiently, achieving and role modeling Save the Children</w:t>
            </w:r>
            <w:r w:rsidRPr="00067364">
              <w:rPr>
                <w:spacing w:val="-5"/>
              </w:rPr>
              <w:t xml:space="preserve"> </w:t>
            </w:r>
            <w:r w:rsidRPr="00067364">
              <w:t>values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</w:pPr>
            <w:r w:rsidRPr="00067364">
              <w:t>Holds the broader team and partners accountable to deliver on their</w:t>
            </w:r>
            <w:r w:rsidRPr="00067364">
              <w:rPr>
                <w:spacing w:val="-12"/>
              </w:rPr>
              <w:t xml:space="preserve"> </w:t>
            </w:r>
            <w:r w:rsidRPr="00067364">
              <w:t>responsibilities</w:t>
            </w:r>
          </w:p>
          <w:p w:rsidR="00587650" w:rsidRPr="00067364" w:rsidRDefault="00587650" w:rsidP="00067364">
            <w:pPr>
              <w:pStyle w:val="TableParagraph"/>
              <w:ind w:left="0" w:firstLine="0"/>
            </w:pPr>
          </w:p>
          <w:p w:rsidR="00587650" w:rsidRPr="00067364" w:rsidRDefault="00FF335C" w:rsidP="00067364">
            <w:pPr>
              <w:pStyle w:val="TableParagraph"/>
              <w:ind w:left="83" w:firstLine="0"/>
              <w:rPr>
                <w:b/>
              </w:rPr>
            </w:pPr>
            <w:r w:rsidRPr="00067364">
              <w:rPr>
                <w:b/>
              </w:rPr>
              <w:t>Ambition: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  <w:ind w:right="816"/>
            </w:pPr>
            <w:r w:rsidRPr="00067364">
              <w:t>Sets ambitious and challenging goals for themselves and take responsibility for their own personal</w:t>
            </w:r>
            <w:r w:rsidRPr="00067364">
              <w:rPr>
                <w:spacing w:val="-1"/>
              </w:rPr>
              <w:t xml:space="preserve"> </w:t>
            </w:r>
            <w:r w:rsidRPr="00067364">
              <w:t>development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</w:pPr>
            <w:r w:rsidRPr="00067364">
              <w:t>Future orientated, thinks strategically and on a global</w:t>
            </w:r>
            <w:r w:rsidRPr="00067364">
              <w:rPr>
                <w:spacing w:val="-5"/>
              </w:rPr>
              <w:t xml:space="preserve"> </w:t>
            </w:r>
            <w:r w:rsidRPr="00067364">
              <w:t>scale</w:t>
            </w:r>
          </w:p>
          <w:p w:rsidR="00587650" w:rsidRPr="00067364" w:rsidRDefault="00587650" w:rsidP="00067364">
            <w:pPr>
              <w:pStyle w:val="TableParagraph"/>
              <w:ind w:left="0" w:firstLine="0"/>
            </w:pPr>
          </w:p>
          <w:p w:rsidR="00587650" w:rsidRPr="00067364" w:rsidRDefault="00FF335C" w:rsidP="00067364">
            <w:pPr>
              <w:pStyle w:val="TableParagraph"/>
              <w:ind w:left="83" w:firstLine="0"/>
              <w:rPr>
                <w:b/>
              </w:rPr>
            </w:pPr>
            <w:r w:rsidRPr="00067364">
              <w:rPr>
                <w:b/>
              </w:rPr>
              <w:t>Collaboration: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  <w:ind w:right="452"/>
            </w:pPr>
            <w:r w:rsidRPr="00067364">
              <w:t>Approachable, good listener, easy to talk to; builds and maintains effective relationships with colleagues, managers, members and external partners and</w:t>
            </w:r>
            <w:r w:rsidRPr="00067364">
              <w:rPr>
                <w:spacing w:val="-4"/>
              </w:rPr>
              <w:t xml:space="preserve"> </w:t>
            </w:r>
            <w:r w:rsidRPr="00067364">
              <w:t>supporters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</w:pPr>
            <w:r w:rsidRPr="00067364">
              <w:t>Values diversity and different people’s perspectives, able to work</w:t>
            </w:r>
            <w:r w:rsidRPr="00067364">
              <w:rPr>
                <w:spacing w:val="-7"/>
              </w:rPr>
              <w:t xml:space="preserve"> </w:t>
            </w:r>
            <w:r w:rsidRPr="00067364">
              <w:t>cross-culturally.</w:t>
            </w:r>
          </w:p>
          <w:p w:rsidR="00587650" w:rsidRPr="00067364" w:rsidRDefault="00587650" w:rsidP="00067364">
            <w:pPr>
              <w:pStyle w:val="TableParagraph"/>
              <w:ind w:left="0" w:firstLine="0"/>
            </w:pPr>
          </w:p>
          <w:p w:rsidR="00587650" w:rsidRPr="00067364" w:rsidRDefault="00FF335C" w:rsidP="00067364">
            <w:pPr>
              <w:pStyle w:val="TableParagraph"/>
              <w:ind w:left="83" w:firstLine="0"/>
              <w:rPr>
                <w:b/>
              </w:rPr>
            </w:pPr>
            <w:r w:rsidRPr="00067364">
              <w:rPr>
                <w:b/>
              </w:rPr>
              <w:t>Creativity: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</w:pPr>
            <w:r w:rsidRPr="00067364">
              <w:t>Develops and encourages new and innovative</w:t>
            </w:r>
            <w:r w:rsidRPr="00067364">
              <w:rPr>
                <w:spacing w:val="-7"/>
              </w:rPr>
              <w:t xml:space="preserve"> </w:t>
            </w:r>
            <w:r w:rsidRPr="00067364">
              <w:t>solutions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4"/>
              </w:numPr>
              <w:tabs>
                <w:tab w:val="left" w:pos="803"/>
                <w:tab w:val="left" w:pos="804"/>
              </w:tabs>
            </w:pPr>
            <w:r w:rsidRPr="00067364">
              <w:t>Willing to take disciplined</w:t>
            </w:r>
            <w:r w:rsidRPr="00067364">
              <w:rPr>
                <w:spacing w:val="-5"/>
              </w:rPr>
              <w:t xml:space="preserve"> </w:t>
            </w:r>
            <w:r w:rsidRPr="00067364">
              <w:t>risks</w:t>
            </w:r>
          </w:p>
          <w:p w:rsidR="00587650" w:rsidRPr="00067364" w:rsidRDefault="00587650" w:rsidP="00067364">
            <w:pPr>
              <w:pStyle w:val="TableParagraph"/>
              <w:ind w:left="0" w:firstLine="0"/>
            </w:pPr>
          </w:p>
          <w:p w:rsidR="00587650" w:rsidRPr="00067364" w:rsidRDefault="00FF335C" w:rsidP="00067364">
            <w:pPr>
              <w:pStyle w:val="TableParagraph"/>
              <w:ind w:left="83" w:firstLine="0"/>
              <w:rPr>
                <w:b/>
              </w:rPr>
            </w:pPr>
            <w:r w:rsidRPr="00067364">
              <w:rPr>
                <w:b/>
              </w:rPr>
              <w:t>Integrity: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827"/>
            </w:pPr>
            <w:r w:rsidRPr="00067364">
              <w:t>Honest, encourages openness and</w:t>
            </w:r>
            <w:r w:rsidRPr="00067364">
              <w:rPr>
                <w:spacing w:val="-2"/>
              </w:rPr>
              <w:t xml:space="preserve"> </w:t>
            </w:r>
            <w:r w:rsidRPr="00067364">
              <w:t>transparency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827"/>
            </w:pPr>
            <w:r w:rsidRPr="00067364">
              <w:t>Commitment to Save the Children</w:t>
            </w:r>
            <w:r w:rsidRPr="00067364">
              <w:rPr>
                <w:spacing w:val="-5"/>
              </w:rPr>
              <w:t xml:space="preserve"> </w:t>
            </w:r>
            <w:r w:rsidRPr="00067364">
              <w:t>values</w:t>
            </w:r>
          </w:p>
          <w:p w:rsidR="005A15FB" w:rsidRPr="00067364" w:rsidRDefault="005A15FB" w:rsidP="00067364">
            <w:pPr>
              <w:pStyle w:val="TableParagraph"/>
              <w:tabs>
                <w:tab w:val="left" w:pos="827"/>
                <w:tab w:val="left" w:pos="828"/>
              </w:tabs>
              <w:ind w:left="0" w:firstLine="0"/>
            </w:pPr>
          </w:p>
        </w:tc>
      </w:tr>
      <w:tr w:rsidR="00587650" w:rsidRPr="00067364" w:rsidTr="00C16EB6">
        <w:trPr>
          <w:trHeight w:val="1209"/>
        </w:trPr>
        <w:tc>
          <w:tcPr>
            <w:tcW w:w="11070" w:type="dxa"/>
            <w:gridSpan w:val="2"/>
          </w:tcPr>
          <w:p w:rsidR="00587650" w:rsidRPr="00067364" w:rsidRDefault="00FF335C" w:rsidP="00067364">
            <w:pPr>
              <w:pStyle w:val="TableParagraph"/>
              <w:ind w:left="107" w:firstLine="0"/>
              <w:rPr>
                <w:b/>
              </w:rPr>
            </w:pPr>
            <w:r w:rsidRPr="00067364">
              <w:rPr>
                <w:b/>
              </w:rPr>
              <w:t>QUALIFICATIONS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</w:pPr>
            <w:r w:rsidRPr="00067364">
              <w:t>Bachelor’s degree in</w:t>
            </w:r>
            <w:r w:rsidRPr="00067364">
              <w:rPr>
                <w:spacing w:val="-4"/>
              </w:rPr>
              <w:t xml:space="preserve"> </w:t>
            </w:r>
            <w:r w:rsidR="005A15FB" w:rsidRPr="00067364">
              <w:t>accounting</w:t>
            </w:r>
            <w:r w:rsidRPr="00067364">
              <w:t>/finance/commerce</w:t>
            </w:r>
            <w:r w:rsidR="005A15FB" w:rsidRPr="00067364">
              <w:t>/Business administration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</w:pPr>
            <w:r w:rsidRPr="00067364">
              <w:t>Professi</w:t>
            </w:r>
            <w:r w:rsidR="005A15FB" w:rsidRPr="00067364">
              <w:t xml:space="preserve">onal qualification i.e. CPA, CA, </w:t>
            </w:r>
            <w:r w:rsidRPr="00067364">
              <w:t>ACCA</w:t>
            </w:r>
            <w:r w:rsidR="005A15FB" w:rsidRPr="00067364">
              <w:t xml:space="preserve"> or any other related certificate</w:t>
            </w:r>
            <w:r w:rsidRPr="00067364">
              <w:t xml:space="preserve"> is an added</w:t>
            </w:r>
            <w:r w:rsidRPr="00067364">
              <w:rPr>
                <w:spacing w:val="-13"/>
              </w:rPr>
              <w:t xml:space="preserve"> </w:t>
            </w:r>
            <w:r w:rsidR="005A15FB" w:rsidRPr="00067364">
              <w:t>advantage.</w:t>
            </w:r>
          </w:p>
        </w:tc>
      </w:tr>
      <w:tr w:rsidR="00587650" w:rsidRPr="00067364" w:rsidTr="00C16EB6">
        <w:trPr>
          <w:trHeight w:val="4078"/>
        </w:trPr>
        <w:tc>
          <w:tcPr>
            <w:tcW w:w="11070" w:type="dxa"/>
            <w:gridSpan w:val="2"/>
            <w:tcBorders>
              <w:bottom w:val="single" w:sz="8" w:space="0" w:color="000000"/>
            </w:tcBorders>
          </w:tcPr>
          <w:p w:rsidR="00587650" w:rsidRPr="00067364" w:rsidRDefault="00FF335C" w:rsidP="00067364">
            <w:pPr>
              <w:pStyle w:val="TableParagraph"/>
              <w:ind w:left="107" w:firstLine="0"/>
              <w:rPr>
                <w:b/>
              </w:rPr>
            </w:pPr>
            <w:r w:rsidRPr="00067364">
              <w:rPr>
                <w:b/>
              </w:rPr>
              <w:t>EXPERIENCE AND SKILLS</w:t>
            </w:r>
          </w:p>
          <w:p w:rsidR="00587650" w:rsidRPr="00067364" w:rsidRDefault="00FF335C" w:rsidP="00067364">
            <w:pPr>
              <w:pStyle w:val="TableParagraph"/>
              <w:ind w:left="107" w:firstLine="0"/>
              <w:rPr>
                <w:b/>
              </w:rPr>
            </w:pPr>
            <w:r w:rsidRPr="00067364">
              <w:rPr>
                <w:b/>
              </w:rPr>
              <w:t>Essential</w:t>
            </w:r>
          </w:p>
          <w:p w:rsidR="00587650" w:rsidRPr="00067364" w:rsidRDefault="00587650" w:rsidP="00067364">
            <w:pPr>
              <w:pStyle w:val="TableParagraph"/>
              <w:ind w:left="0" w:firstLine="0"/>
            </w:pPr>
          </w:p>
          <w:p w:rsidR="00587650" w:rsidRPr="00067364" w:rsidRDefault="005A15FB" w:rsidP="000673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067364">
              <w:t>1</w:t>
            </w:r>
            <w:r w:rsidR="00FF335C" w:rsidRPr="00067364">
              <w:t xml:space="preserve"> </w:t>
            </w:r>
            <w:r w:rsidRPr="00067364">
              <w:t xml:space="preserve">to 2 </w:t>
            </w:r>
            <w:r w:rsidR="00FF335C" w:rsidRPr="00067364">
              <w:t>year</w:t>
            </w:r>
            <w:r w:rsidRPr="00067364">
              <w:t>s</w:t>
            </w:r>
            <w:r w:rsidR="00FF335C" w:rsidRPr="00067364">
              <w:t xml:space="preserve"> work experience</w:t>
            </w:r>
            <w:r w:rsidR="00806103" w:rsidRPr="00067364">
              <w:t xml:space="preserve"> in similar </w:t>
            </w:r>
            <w:r w:rsidR="00067364" w:rsidRPr="00067364">
              <w:t>field,</w:t>
            </w:r>
            <w:r w:rsidR="00FF335C" w:rsidRPr="00067364">
              <w:t xml:space="preserve"> preferably in an NGO set</w:t>
            </w:r>
            <w:r w:rsidR="00FF335C" w:rsidRPr="00067364">
              <w:rPr>
                <w:spacing w:val="-6"/>
              </w:rPr>
              <w:t xml:space="preserve"> </w:t>
            </w:r>
            <w:r w:rsidR="00FF335C" w:rsidRPr="00067364">
              <w:t>up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067364">
              <w:t>High levels of attention to detail and</w:t>
            </w:r>
            <w:r w:rsidRPr="00067364">
              <w:rPr>
                <w:spacing w:val="-8"/>
              </w:rPr>
              <w:t xml:space="preserve"> </w:t>
            </w:r>
            <w:r w:rsidRPr="00067364">
              <w:t>quality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067364">
              <w:t>Computer literacy (including advanced excel</w:t>
            </w:r>
            <w:r w:rsidRPr="00067364">
              <w:rPr>
                <w:spacing w:val="-1"/>
              </w:rPr>
              <w:t xml:space="preserve"> </w:t>
            </w:r>
            <w:r w:rsidRPr="00067364">
              <w:t>skills)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067364">
              <w:t>Strong analytical and financial modelling</w:t>
            </w:r>
            <w:r w:rsidRPr="00067364">
              <w:rPr>
                <w:spacing w:val="-3"/>
              </w:rPr>
              <w:t xml:space="preserve"> </w:t>
            </w:r>
            <w:r w:rsidRPr="00067364">
              <w:t>skills</w:t>
            </w:r>
            <w:r w:rsidR="00806103" w:rsidRPr="00067364">
              <w:t xml:space="preserve"> and communications skills 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067364">
              <w:t>Ability to liaise with a diverse range of people, stakeholders and</w:t>
            </w:r>
            <w:r w:rsidRPr="00067364">
              <w:rPr>
                <w:spacing w:val="-8"/>
              </w:rPr>
              <w:t xml:space="preserve"> </w:t>
            </w:r>
            <w:r w:rsidRPr="00067364">
              <w:t>customers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067364">
              <w:t>Strong time management and organizational</w:t>
            </w:r>
            <w:r w:rsidRPr="00067364">
              <w:rPr>
                <w:spacing w:val="-3"/>
              </w:rPr>
              <w:t xml:space="preserve"> </w:t>
            </w:r>
            <w:r w:rsidRPr="00067364">
              <w:t>skills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067364">
              <w:t>Ability to work under pressure and to tight</w:t>
            </w:r>
            <w:r w:rsidRPr="00067364">
              <w:rPr>
                <w:spacing w:val="-10"/>
              </w:rPr>
              <w:t xml:space="preserve"> </w:t>
            </w:r>
            <w:r w:rsidRPr="00067364">
              <w:t>deadlines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067364">
              <w:t>Commitment to Save the Children’s mission and</w:t>
            </w:r>
            <w:r w:rsidRPr="00067364">
              <w:rPr>
                <w:spacing w:val="-8"/>
              </w:rPr>
              <w:t xml:space="preserve"> </w:t>
            </w:r>
            <w:r w:rsidRPr="00067364">
              <w:t>values</w:t>
            </w:r>
          </w:p>
          <w:p w:rsidR="00587650" w:rsidRPr="00067364" w:rsidRDefault="00FF335C" w:rsidP="0006736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067364">
              <w:t>High levels of confidentially and</w:t>
            </w:r>
            <w:r w:rsidRPr="00067364">
              <w:rPr>
                <w:spacing w:val="-3"/>
              </w:rPr>
              <w:t xml:space="preserve"> </w:t>
            </w:r>
            <w:r w:rsidRPr="00067364">
              <w:t>integrity</w:t>
            </w:r>
            <w:bookmarkStart w:id="0" w:name="_GoBack"/>
            <w:bookmarkEnd w:id="0"/>
          </w:p>
        </w:tc>
      </w:tr>
    </w:tbl>
    <w:p w:rsidR="00587650" w:rsidRPr="00067364" w:rsidRDefault="00587650">
      <w:pPr>
        <w:sectPr w:rsidR="00587650" w:rsidRPr="00067364">
          <w:headerReference w:type="default" r:id="rId7"/>
          <w:pgSz w:w="11910" w:h="16840"/>
          <w:pgMar w:top="1520" w:right="940" w:bottom="280" w:left="1240" w:header="565" w:footer="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587650" w:rsidRPr="00067364">
        <w:trPr>
          <w:trHeight w:val="2354"/>
        </w:trPr>
        <w:tc>
          <w:tcPr>
            <w:tcW w:w="9498" w:type="dxa"/>
            <w:tcBorders>
              <w:bottom w:val="single" w:sz="8" w:space="0" w:color="000000"/>
            </w:tcBorders>
          </w:tcPr>
          <w:p w:rsidR="00587650" w:rsidRPr="00067364" w:rsidRDefault="005A15FB">
            <w:pPr>
              <w:pStyle w:val="TableParagraph"/>
              <w:spacing w:line="233" w:lineRule="exact"/>
              <w:ind w:left="107" w:firstLine="0"/>
              <w:rPr>
                <w:b/>
              </w:rPr>
            </w:pPr>
            <w:r w:rsidRPr="00067364">
              <w:rPr>
                <w:b/>
              </w:rPr>
              <w:lastRenderedPageBreak/>
              <w:t>Desirable</w:t>
            </w:r>
          </w:p>
          <w:p w:rsidR="00587650" w:rsidRPr="00067364" w:rsidRDefault="00FF335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3"/>
            </w:pPr>
            <w:r w:rsidRPr="00067364">
              <w:t>Highly developed relationship building and interpersonal</w:t>
            </w:r>
            <w:r w:rsidRPr="00067364">
              <w:rPr>
                <w:spacing w:val="-3"/>
              </w:rPr>
              <w:t xml:space="preserve"> </w:t>
            </w:r>
            <w:r w:rsidRPr="00067364">
              <w:t>skills</w:t>
            </w:r>
          </w:p>
          <w:p w:rsidR="00587650" w:rsidRPr="00067364" w:rsidRDefault="00FF335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5"/>
            </w:pPr>
            <w:r w:rsidRPr="00067364">
              <w:t>Highly developed verbal and communication</w:t>
            </w:r>
            <w:r w:rsidRPr="00067364">
              <w:rPr>
                <w:spacing w:val="2"/>
              </w:rPr>
              <w:t xml:space="preserve"> </w:t>
            </w:r>
            <w:r w:rsidRPr="00067364">
              <w:t>skills</w:t>
            </w:r>
          </w:p>
          <w:p w:rsidR="00587650" w:rsidRPr="00067364" w:rsidRDefault="00FF335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5"/>
            </w:pPr>
            <w:r w:rsidRPr="00067364">
              <w:t>Initiative, flexibility and ability to work independently as well as in a</w:t>
            </w:r>
            <w:r w:rsidRPr="00067364">
              <w:rPr>
                <w:spacing w:val="-9"/>
              </w:rPr>
              <w:t xml:space="preserve"> </w:t>
            </w:r>
            <w:r w:rsidRPr="00067364">
              <w:t>team</w:t>
            </w:r>
          </w:p>
          <w:p w:rsidR="00587650" w:rsidRPr="00067364" w:rsidRDefault="00FF335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5"/>
            </w:pPr>
            <w:r w:rsidRPr="00067364">
              <w:t>High levels of self-motivation and</w:t>
            </w:r>
            <w:r w:rsidRPr="00067364">
              <w:rPr>
                <w:spacing w:val="-3"/>
              </w:rPr>
              <w:t xml:space="preserve"> </w:t>
            </w:r>
            <w:r w:rsidRPr="00067364">
              <w:t>initiative</w:t>
            </w:r>
          </w:p>
          <w:p w:rsidR="00587650" w:rsidRPr="00067364" w:rsidRDefault="00FF335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6"/>
            </w:pPr>
            <w:r w:rsidRPr="00067364">
              <w:t>Ownership and accountability of own</w:t>
            </w:r>
            <w:r w:rsidRPr="00067364">
              <w:rPr>
                <w:spacing w:val="-6"/>
              </w:rPr>
              <w:t xml:space="preserve"> </w:t>
            </w:r>
            <w:r w:rsidRPr="00067364">
              <w:t>work</w:t>
            </w:r>
          </w:p>
        </w:tc>
      </w:tr>
      <w:tr w:rsidR="00587650" w:rsidRPr="00067364">
        <w:trPr>
          <w:trHeight w:val="889"/>
        </w:trPr>
        <w:tc>
          <w:tcPr>
            <w:tcW w:w="9498" w:type="dxa"/>
            <w:tcBorders>
              <w:top w:val="single" w:sz="8" w:space="0" w:color="000000"/>
            </w:tcBorders>
          </w:tcPr>
          <w:p w:rsidR="00587650" w:rsidRPr="00067364" w:rsidRDefault="00FF335C">
            <w:pPr>
              <w:pStyle w:val="TableParagraph"/>
              <w:spacing w:line="235" w:lineRule="exact"/>
              <w:ind w:left="107" w:firstLine="0"/>
              <w:rPr>
                <w:b/>
              </w:rPr>
            </w:pPr>
            <w:r w:rsidRPr="00067364">
              <w:rPr>
                <w:b/>
              </w:rPr>
              <w:t>Child Safeguarding:</w:t>
            </w:r>
          </w:p>
          <w:p w:rsidR="00587650" w:rsidRPr="00067364" w:rsidRDefault="00FF335C">
            <w:pPr>
              <w:pStyle w:val="TableParagraph"/>
              <w:ind w:left="107" w:firstLine="0"/>
            </w:pPr>
            <w:r w:rsidRPr="00067364">
              <w:t>We need to keep children safe so our selection process, which includes rigorous background checks, reflects our commitment to the protection of children from abuse.</w:t>
            </w:r>
          </w:p>
        </w:tc>
      </w:tr>
      <w:tr w:rsidR="00587650" w:rsidRPr="00067364">
        <w:trPr>
          <w:trHeight w:val="890"/>
        </w:trPr>
        <w:tc>
          <w:tcPr>
            <w:tcW w:w="9498" w:type="dxa"/>
          </w:tcPr>
          <w:p w:rsidR="00587650" w:rsidRPr="00067364" w:rsidRDefault="00FF335C">
            <w:pPr>
              <w:pStyle w:val="TableParagraph"/>
              <w:spacing w:line="234" w:lineRule="exact"/>
              <w:ind w:left="107" w:firstLine="0"/>
              <w:rPr>
                <w:b/>
              </w:rPr>
            </w:pPr>
            <w:r w:rsidRPr="00067364">
              <w:rPr>
                <w:b/>
              </w:rPr>
              <w:t>Health and Safety</w:t>
            </w:r>
          </w:p>
          <w:p w:rsidR="00587650" w:rsidRPr="00067364" w:rsidRDefault="00FF335C">
            <w:pPr>
              <w:pStyle w:val="TableParagraph"/>
              <w:spacing w:before="1"/>
              <w:ind w:left="107" w:right="2" w:firstLine="0"/>
            </w:pPr>
            <w:r w:rsidRPr="00067364">
              <w:t>The role holder is required to carry out the duties in accordance with SCI Health and Safety policies and procedures.</w:t>
            </w:r>
          </w:p>
        </w:tc>
      </w:tr>
    </w:tbl>
    <w:p w:rsidR="000121DD" w:rsidRPr="00067364" w:rsidRDefault="000121DD"/>
    <w:sectPr w:rsidR="000121DD" w:rsidRPr="00067364">
      <w:pgSz w:w="11910" w:h="16840"/>
      <w:pgMar w:top="1520" w:right="940" w:bottom="280" w:left="12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56" w:rsidRDefault="00062D56">
      <w:r>
        <w:separator/>
      </w:r>
    </w:p>
  </w:endnote>
  <w:endnote w:type="continuationSeparator" w:id="0">
    <w:p w:rsidR="00062D56" w:rsidRDefault="0006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56" w:rsidRDefault="00062D56">
      <w:r>
        <w:separator/>
      </w:r>
    </w:p>
  </w:footnote>
  <w:footnote w:type="continuationSeparator" w:id="0">
    <w:p w:rsidR="00062D56" w:rsidRDefault="0006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50" w:rsidRDefault="00FF335C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5153025</wp:posOffset>
          </wp:positionH>
          <wp:positionV relativeFrom="page">
            <wp:posOffset>358774</wp:posOffset>
          </wp:positionV>
          <wp:extent cx="1676400" cy="3371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337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5F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2414270</wp:posOffset>
              </wp:positionH>
              <wp:positionV relativeFrom="page">
                <wp:posOffset>445770</wp:posOffset>
              </wp:positionV>
              <wp:extent cx="2642235" cy="342265"/>
              <wp:effectExtent l="4445" t="0" r="127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23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650" w:rsidRDefault="00FF335C">
                          <w:pPr>
                            <w:pStyle w:val="BodyText"/>
                            <w:spacing w:before="13"/>
                            <w:ind w:left="1272" w:right="14" w:hanging="1253"/>
                          </w:pPr>
                          <w:r>
                            <w:t>SAVE THE CHILDREN</w:t>
                          </w:r>
                          <w:r>
                            <w:rPr>
                              <w:spacing w:val="-48"/>
                            </w:rPr>
                            <w:t xml:space="preserve"> </w:t>
                          </w:r>
                          <w:r>
                            <w:t>INTERNATIONAL ROLE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PROFILE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0.1pt;margin-top:35.1pt;width:208.05pt;height:2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" filled="f" stroked="f">
              <v:textbox inset="0,0,0,0">
                <w:txbxContent>
                  <w:p w:rsidR="00587650" w:rsidRDefault="00FF335C">
                    <w:pPr>
                      <w:pStyle w:val="BodyText"/>
                      <w:spacing w:before="13"/>
                      <w:ind w:left="1272" w:right="14" w:hanging="1253"/>
                    </w:pPr>
                    <w:r>
                      <w:t>SAVE THE CHILDREN</w:t>
                    </w:r>
                    <w:r>
                      <w:rPr>
                        <w:spacing w:val="-48"/>
                      </w:rPr>
                      <w:t xml:space="preserve"> </w:t>
                    </w:r>
                    <w:r>
                      <w:t>INTERNATIONAL ROLE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PROFILE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28F"/>
    <w:multiLevelType w:val="hybridMultilevel"/>
    <w:tmpl w:val="0B200F0C"/>
    <w:lvl w:ilvl="0" w:tplc="8D2C59F0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A26FA78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en-US"/>
      </w:rPr>
    </w:lvl>
    <w:lvl w:ilvl="2" w:tplc="4ED01344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en-US"/>
      </w:rPr>
    </w:lvl>
    <w:lvl w:ilvl="3" w:tplc="9928F964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en-US"/>
      </w:rPr>
    </w:lvl>
    <w:lvl w:ilvl="4" w:tplc="3C26013C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  <w:lvl w:ilvl="5" w:tplc="A05A150C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6" w:tplc="B502961C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en-US"/>
      </w:rPr>
    </w:lvl>
    <w:lvl w:ilvl="7" w:tplc="2D58CEE6">
      <w:numFmt w:val="bullet"/>
      <w:lvlText w:val="•"/>
      <w:lvlJc w:val="left"/>
      <w:pPr>
        <w:ind w:left="6881" w:hanging="360"/>
      </w:pPr>
      <w:rPr>
        <w:rFonts w:hint="default"/>
        <w:lang w:val="en-US" w:eastAsia="en-US" w:bidi="en-US"/>
      </w:rPr>
    </w:lvl>
    <w:lvl w:ilvl="8" w:tplc="ED50BED0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9243B55"/>
    <w:multiLevelType w:val="hybridMultilevel"/>
    <w:tmpl w:val="EF0C4DB2"/>
    <w:lvl w:ilvl="0" w:tplc="2A80EB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124D00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4E021D4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en-US"/>
      </w:rPr>
    </w:lvl>
    <w:lvl w:ilvl="3" w:tplc="6576F5A2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en-US"/>
      </w:rPr>
    </w:lvl>
    <w:lvl w:ilvl="4" w:tplc="F8686DA0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en-US"/>
      </w:rPr>
    </w:lvl>
    <w:lvl w:ilvl="5" w:tplc="FA38B83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6" w:tplc="346EF27E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7" w:tplc="4D6467EA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en-US"/>
      </w:rPr>
    </w:lvl>
    <w:lvl w:ilvl="8" w:tplc="0142BE28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3405C22"/>
    <w:multiLevelType w:val="hybridMultilevel"/>
    <w:tmpl w:val="8DD49E5C"/>
    <w:lvl w:ilvl="0" w:tplc="00000008">
      <w:start w:val="168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C2519"/>
    <w:multiLevelType w:val="hybridMultilevel"/>
    <w:tmpl w:val="E116B8EA"/>
    <w:lvl w:ilvl="0" w:tplc="935A4D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5B82EC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3FE6A5BC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en-US"/>
      </w:rPr>
    </w:lvl>
    <w:lvl w:ilvl="3" w:tplc="CD828AA4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en-US"/>
      </w:rPr>
    </w:lvl>
    <w:lvl w:ilvl="4" w:tplc="5644F30A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en-US"/>
      </w:rPr>
    </w:lvl>
    <w:lvl w:ilvl="5" w:tplc="5106E73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6" w:tplc="F77880C2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7" w:tplc="28E40656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en-US"/>
      </w:rPr>
    </w:lvl>
    <w:lvl w:ilvl="8" w:tplc="6494D924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B9E435A"/>
    <w:multiLevelType w:val="hybridMultilevel"/>
    <w:tmpl w:val="6A4C636C"/>
    <w:lvl w:ilvl="0" w:tplc="8EA26B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n-US" w:eastAsia="en-US" w:bidi="en-US"/>
      </w:rPr>
    </w:lvl>
    <w:lvl w:ilvl="1" w:tplc="F054735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42C028EE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en-US"/>
      </w:rPr>
    </w:lvl>
    <w:lvl w:ilvl="3" w:tplc="75025C16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en-US"/>
      </w:rPr>
    </w:lvl>
    <w:lvl w:ilvl="4" w:tplc="1D6AF650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en-US"/>
      </w:rPr>
    </w:lvl>
    <w:lvl w:ilvl="5" w:tplc="0C323502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6" w:tplc="0226BD22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7" w:tplc="397C95EA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en-US"/>
      </w:rPr>
    </w:lvl>
    <w:lvl w:ilvl="8" w:tplc="AF7E0B76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73D7D40"/>
    <w:multiLevelType w:val="hybridMultilevel"/>
    <w:tmpl w:val="B27A8A18"/>
    <w:lvl w:ilvl="0" w:tplc="2CFAFE8A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578A0C6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en-US"/>
      </w:rPr>
    </w:lvl>
    <w:lvl w:ilvl="2" w:tplc="72D26372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en-US"/>
      </w:rPr>
    </w:lvl>
    <w:lvl w:ilvl="3" w:tplc="841C95D4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en-US"/>
      </w:rPr>
    </w:lvl>
    <w:lvl w:ilvl="4" w:tplc="549C6276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en-US"/>
      </w:rPr>
    </w:lvl>
    <w:lvl w:ilvl="5" w:tplc="C81428F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2280134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7" w:tplc="BF7A50E8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en-US"/>
      </w:rPr>
    </w:lvl>
    <w:lvl w:ilvl="8" w:tplc="63924042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9112744"/>
    <w:multiLevelType w:val="hybridMultilevel"/>
    <w:tmpl w:val="08FE530E"/>
    <w:lvl w:ilvl="0" w:tplc="B840E4EC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B8AEB8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en-US"/>
      </w:rPr>
    </w:lvl>
    <w:lvl w:ilvl="2" w:tplc="74A69D2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en-US"/>
      </w:rPr>
    </w:lvl>
    <w:lvl w:ilvl="3" w:tplc="D7AC9076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en-US"/>
      </w:rPr>
    </w:lvl>
    <w:lvl w:ilvl="4" w:tplc="6D3E52FC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en-US"/>
      </w:rPr>
    </w:lvl>
    <w:lvl w:ilvl="5" w:tplc="E8549394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3AC632F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7" w:tplc="26B20514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en-US"/>
      </w:rPr>
    </w:lvl>
    <w:lvl w:ilvl="8" w:tplc="1F88FF58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04F09DF"/>
    <w:multiLevelType w:val="hybridMultilevel"/>
    <w:tmpl w:val="C8A85608"/>
    <w:lvl w:ilvl="0" w:tplc="02523F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798D43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0986DFA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en-US"/>
      </w:rPr>
    </w:lvl>
    <w:lvl w:ilvl="3" w:tplc="9C94641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en-US"/>
      </w:rPr>
    </w:lvl>
    <w:lvl w:ilvl="4" w:tplc="4E2E8908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en-US"/>
      </w:rPr>
    </w:lvl>
    <w:lvl w:ilvl="5" w:tplc="8AB8166C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6" w:tplc="AFEC7B4C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7" w:tplc="AAF61240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en-US"/>
      </w:rPr>
    </w:lvl>
    <w:lvl w:ilvl="8" w:tplc="7462370E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F513ADC"/>
    <w:multiLevelType w:val="hybridMultilevel"/>
    <w:tmpl w:val="AA34FCC8"/>
    <w:lvl w:ilvl="0" w:tplc="205E26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E84A65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5D6888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en-US"/>
      </w:rPr>
    </w:lvl>
    <w:lvl w:ilvl="3" w:tplc="15CC7816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en-US"/>
      </w:rPr>
    </w:lvl>
    <w:lvl w:ilvl="4" w:tplc="849CF7D4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en-US"/>
      </w:rPr>
    </w:lvl>
    <w:lvl w:ilvl="5" w:tplc="07C6AECC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en-US"/>
      </w:rPr>
    </w:lvl>
    <w:lvl w:ilvl="6" w:tplc="43AA3690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7" w:tplc="BA365A1A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en-US"/>
      </w:rPr>
    </w:lvl>
    <w:lvl w:ilvl="8" w:tplc="1F28A29E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50"/>
    <w:rsid w:val="000121DD"/>
    <w:rsid w:val="00062D56"/>
    <w:rsid w:val="00067364"/>
    <w:rsid w:val="00187245"/>
    <w:rsid w:val="001F0FF8"/>
    <w:rsid w:val="0054270F"/>
    <w:rsid w:val="00587650"/>
    <w:rsid w:val="005A15FB"/>
    <w:rsid w:val="006077A1"/>
    <w:rsid w:val="0065529A"/>
    <w:rsid w:val="0077170E"/>
    <w:rsid w:val="007C41C4"/>
    <w:rsid w:val="00806103"/>
    <w:rsid w:val="00841A53"/>
    <w:rsid w:val="00880ADE"/>
    <w:rsid w:val="00933430"/>
    <w:rsid w:val="00B077C0"/>
    <w:rsid w:val="00B72CDA"/>
    <w:rsid w:val="00B87B92"/>
    <w:rsid w:val="00BF2576"/>
    <w:rsid w:val="00C16EB6"/>
    <w:rsid w:val="00CE584A"/>
    <w:rsid w:val="00E42A24"/>
    <w:rsid w:val="00EE3C80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936BA"/>
  <w15:docId w15:val="{F03E2BCA-011E-4F6A-B003-27C2D64F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0"/>
    </w:pPr>
  </w:style>
  <w:style w:type="paragraph" w:styleId="Header">
    <w:name w:val="header"/>
    <w:basedOn w:val="Normal"/>
    <w:link w:val="HeaderChar"/>
    <w:uiPriority w:val="99"/>
    <w:unhideWhenUsed/>
    <w:rsid w:val="00067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364"/>
    <w:rPr>
      <w:rFonts w:ascii="Gill Sans MT" w:eastAsia="Gill Sans MT" w:hAnsi="Gill Sans MT" w:cs="Gill Sans M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67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364"/>
    <w:rPr>
      <w:rFonts w:ascii="Gill Sans MT" w:eastAsia="Gill Sans MT" w:hAnsi="Gill Sans MT" w:cs="Gill Sans M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Windows User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creator>KARANGWA Patrick</dc:creator>
  <cp:lastModifiedBy>Umuhoza, Hosiane</cp:lastModifiedBy>
  <cp:revision>2</cp:revision>
  <dcterms:created xsi:type="dcterms:W3CDTF">2021-04-14T09:54:00Z</dcterms:created>
  <dcterms:modified xsi:type="dcterms:W3CDTF">2021-04-14T09:54:00Z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2018-11-22T00:00:00Z</vt:filetime>
  </property>
</Properties>
</file>