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340FA" w14:textId="351333F1" w:rsidR="00400542" w:rsidRPr="00F15850" w:rsidRDefault="00336C36" w:rsidP="00484F44">
      <w:pPr>
        <w:pStyle w:val="NoSpacing"/>
      </w:pPr>
      <w:r>
        <w:rPr>
          <w:noProof/>
        </w:rPr>
        <w:drawing>
          <wp:anchor distT="0" distB="0" distL="114300" distR="114300" simplePos="0" relativeHeight="251659264" behindDoc="0" locked="0" layoutInCell="1" allowOverlap="1" wp14:anchorId="5AA02549" wp14:editId="037117E8">
            <wp:simplePos x="0" y="0"/>
            <wp:positionH relativeFrom="margin">
              <wp:posOffset>-167640</wp:posOffset>
            </wp:positionH>
            <wp:positionV relativeFrom="paragraph">
              <wp:posOffset>7620</wp:posOffset>
            </wp:positionV>
            <wp:extent cx="1744980" cy="86423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 logo.png"/>
                    <pic:cNvPicPr/>
                  </pic:nvPicPr>
                  <pic:blipFill>
                    <a:blip r:embed="rId6">
                      <a:extLst>
                        <a:ext uri="{28A0092B-C50C-407E-A947-70E740481C1C}">
                          <a14:useLocalDpi xmlns:a14="http://schemas.microsoft.com/office/drawing/2010/main" val="0"/>
                        </a:ext>
                      </a:extLst>
                    </a:blip>
                    <a:stretch>
                      <a:fillRect/>
                    </a:stretch>
                  </pic:blipFill>
                  <pic:spPr>
                    <a:xfrm>
                      <a:off x="0" y="0"/>
                      <a:ext cx="1744980" cy="864235"/>
                    </a:xfrm>
                    <a:prstGeom prst="rect">
                      <a:avLst/>
                    </a:prstGeom>
                  </pic:spPr>
                </pic:pic>
              </a:graphicData>
            </a:graphic>
            <wp14:sizeRelH relativeFrom="page">
              <wp14:pctWidth>0</wp14:pctWidth>
            </wp14:sizeRelH>
            <wp14:sizeRelV relativeFrom="page">
              <wp14:pctHeight>0</wp14:pctHeight>
            </wp14:sizeRelV>
          </wp:anchor>
        </w:drawing>
      </w:r>
    </w:p>
    <w:p w14:paraId="69F0A556" w14:textId="2E3D4E5A" w:rsidR="00400542" w:rsidRDefault="00400542"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48"/>
          <w:szCs w:val="48"/>
        </w:rPr>
      </w:pPr>
    </w:p>
    <w:p w14:paraId="74CBA580" w14:textId="2505D38E" w:rsidR="00A46124" w:rsidRDefault="00A46124"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48"/>
          <w:szCs w:val="48"/>
        </w:rPr>
      </w:pPr>
    </w:p>
    <w:p w14:paraId="6B91BA56" w14:textId="77777777" w:rsidR="00336C36" w:rsidRDefault="00336C36"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48"/>
          <w:szCs w:val="48"/>
        </w:rPr>
      </w:pPr>
    </w:p>
    <w:p w14:paraId="5003D15F" w14:textId="77777777" w:rsidR="00420E9C" w:rsidRPr="00F15850" w:rsidRDefault="00420E9C"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4"/>
          <w:szCs w:val="24"/>
        </w:rPr>
      </w:pPr>
      <w:r w:rsidRPr="00F15850">
        <w:rPr>
          <w:rFonts w:ascii="Times New Roman" w:eastAsia="Times New Roman" w:hAnsi="Times New Roman" w:cs="Times New Roman"/>
          <w:b/>
          <w:bCs/>
          <w:color w:val="000000" w:themeColor="text1"/>
          <w:kern w:val="36"/>
          <w:sz w:val="24"/>
          <w:szCs w:val="24"/>
        </w:rPr>
        <w:t>Innovations for Poverty Action (IPA)</w:t>
      </w:r>
    </w:p>
    <w:p w14:paraId="3D841064" w14:textId="4B05614F" w:rsidR="00CB29B1" w:rsidRPr="00F15850" w:rsidRDefault="00CB29B1" w:rsidP="000F5BB9">
      <w:pPr>
        <w:shd w:val="clear" w:color="auto" w:fill="FFFFFF"/>
        <w:spacing w:after="0" w:line="240" w:lineRule="auto"/>
        <w:jc w:val="both"/>
        <w:outlineLvl w:val="0"/>
        <w:rPr>
          <w:rFonts w:ascii="Times New Roman" w:eastAsia="Times New Roman" w:hAnsi="Times New Roman" w:cs="Times New Roman"/>
          <w:b/>
          <w:bCs/>
          <w:color w:val="000000" w:themeColor="text1"/>
          <w:kern w:val="36"/>
          <w:sz w:val="24"/>
          <w:szCs w:val="24"/>
        </w:rPr>
      </w:pPr>
      <w:r w:rsidRPr="00F15850">
        <w:rPr>
          <w:rFonts w:ascii="Times New Roman" w:eastAsia="Times New Roman" w:hAnsi="Times New Roman" w:cs="Times New Roman"/>
          <w:b/>
          <w:bCs/>
          <w:color w:val="000000" w:themeColor="text1"/>
          <w:kern w:val="36"/>
          <w:sz w:val="24"/>
          <w:szCs w:val="24"/>
        </w:rPr>
        <w:t xml:space="preserve">Research </w:t>
      </w:r>
      <w:r w:rsidR="0070371F" w:rsidRPr="00F15850">
        <w:rPr>
          <w:rFonts w:ascii="Times New Roman" w:eastAsia="Times New Roman" w:hAnsi="Times New Roman" w:cs="Times New Roman"/>
          <w:b/>
          <w:bCs/>
          <w:color w:val="000000" w:themeColor="text1"/>
          <w:kern w:val="36"/>
          <w:sz w:val="24"/>
          <w:szCs w:val="24"/>
        </w:rPr>
        <w:t>Associate</w:t>
      </w:r>
      <w:r w:rsidRPr="00034B2C">
        <w:rPr>
          <w:rFonts w:ascii="Times New Roman" w:eastAsia="Times New Roman" w:hAnsi="Times New Roman" w:cs="Times New Roman"/>
          <w:b/>
          <w:bCs/>
          <w:color w:val="000000" w:themeColor="text1"/>
          <w:kern w:val="36"/>
          <w:sz w:val="24"/>
          <w:szCs w:val="24"/>
        </w:rPr>
        <w:t>,</w:t>
      </w:r>
      <w:r w:rsidR="00034B2C">
        <w:rPr>
          <w:rFonts w:ascii="Times New Roman" w:hAnsi="Times New Roman" w:cs="Times New Roman"/>
          <w:b/>
          <w:sz w:val="24"/>
          <w:szCs w:val="24"/>
        </w:rPr>
        <w:t xml:space="preserve"> Rwanda</w:t>
      </w:r>
    </w:p>
    <w:p w14:paraId="0E758EDE" w14:textId="77777777" w:rsidR="00A169C9" w:rsidRPr="00F15850" w:rsidRDefault="00A169C9" w:rsidP="000F5BB9">
      <w:pPr>
        <w:shd w:val="clear" w:color="auto" w:fill="FFFFFF"/>
        <w:spacing w:after="0" w:line="240" w:lineRule="auto"/>
        <w:jc w:val="both"/>
        <w:rPr>
          <w:rFonts w:ascii="Times New Roman" w:eastAsia="Times New Roman" w:hAnsi="Times New Roman" w:cs="Times New Roman"/>
          <w:b/>
          <w:bCs/>
          <w:color w:val="000000" w:themeColor="text1"/>
          <w:sz w:val="21"/>
          <w:szCs w:val="21"/>
        </w:rPr>
      </w:pPr>
    </w:p>
    <w:p w14:paraId="4EF69983" w14:textId="77777777" w:rsidR="001D5F9B" w:rsidRPr="00F15850" w:rsidRDefault="001D5F9B" w:rsidP="000F5BB9">
      <w:pPr>
        <w:numPr>
          <w:ilvl w:val="0"/>
          <w:numId w:val="7"/>
        </w:numPr>
        <w:shd w:val="clear" w:color="auto" w:fill="FFFFFF"/>
        <w:spacing w:after="0" w:line="360" w:lineRule="atLeast"/>
        <w:ind w:left="0"/>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b/>
          <w:bCs/>
          <w:color w:val="000000" w:themeColor="text1"/>
          <w:sz w:val="21"/>
          <w:szCs w:val="21"/>
        </w:rPr>
        <w:t>Location:</w:t>
      </w:r>
      <w:r w:rsidRPr="00F15850">
        <w:rPr>
          <w:rFonts w:ascii="Times New Roman" w:eastAsia="Times New Roman" w:hAnsi="Times New Roman" w:cs="Times New Roman"/>
          <w:color w:val="000000" w:themeColor="text1"/>
          <w:sz w:val="21"/>
          <w:szCs w:val="21"/>
        </w:rPr>
        <w:t> Kigali, Rwanda</w:t>
      </w:r>
    </w:p>
    <w:p w14:paraId="656C1FA3" w14:textId="29293099" w:rsidR="001D5F9B" w:rsidRPr="009D76F3" w:rsidRDefault="001D5F9B" w:rsidP="000F5BB9">
      <w:pPr>
        <w:numPr>
          <w:ilvl w:val="0"/>
          <w:numId w:val="7"/>
        </w:numPr>
        <w:shd w:val="clear" w:color="auto" w:fill="FFFFFF"/>
        <w:spacing w:after="0" w:line="360" w:lineRule="atLeast"/>
        <w:ind w:left="0"/>
        <w:jc w:val="both"/>
        <w:rPr>
          <w:rFonts w:ascii="Times New Roman" w:eastAsia="Times New Roman" w:hAnsi="Times New Roman" w:cs="Times New Roman"/>
          <w:color w:val="000000" w:themeColor="text1"/>
          <w:sz w:val="21"/>
          <w:szCs w:val="21"/>
        </w:rPr>
      </w:pPr>
      <w:r w:rsidRPr="009D76F3">
        <w:rPr>
          <w:rFonts w:ascii="Times New Roman" w:eastAsia="Times New Roman" w:hAnsi="Times New Roman" w:cs="Times New Roman"/>
          <w:b/>
          <w:bCs/>
          <w:color w:val="000000" w:themeColor="text1"/>
          <w:sz w:val="21"/>
          <w:szCs w:val="21"/>
        </w:rPr>
        <w:t>Deadline to apply:</w:t>
      </w:r>
      <w:r w:rsidRPr="009D76F3">
        <w:rPr>
          <w:rFonts w:ascii="Times New Roman" w:eastAsia="Times New Roman" w:hAnsi="Times New Roman" w:cs="Times New Roman"/>
          <w:color w:val="000000" w:themeColor="text1"/>
          <w:sz w:val="21"/>
          <w:szCs w:val="21"/>
        </w:rPr>
        <w:t xml:space="preserve">  </w:t>
      </w:r>
      <w:r w:rsidR="00F34331" w:rsidRPr="009D76F3">
        <w:rPr>
          <w:rFonts w:ascii="Times New Roman" w:eastAsia="Times New Roman" w:hAnsi="Times New Roman" w:cs="Times New Roman"/>
          <w:color w:val="000000" w:themeColor="text1"/>
          <w:sz w:val="21"/>
          <w:szCs w:val="21"/>
        </w:rPr>
        <w:t xml:space="preserve">5 PM </w:t>
      </w:r>
      <w:r w:rsidR="00D13893">
        <w:rPr>
          <w:rFonts w:ascii="Times New Roman" w:eastAsia="Times New Roman" w:hAnsi="Times New Roman" w:cs="Times New Roman"/>
          <w:color w:val="000000" w:themeColor="text1"/>
          <w:sz w:val="21"/>
          <w:szCs w:val="21"/>
        </w:rPr>
        <w:t>22</w:t>
      </w:r>
      <w:r w:rsidR="00D13893" w:rsidRPr="00D13893">
        <w:rPr>
          <w:rFonts w:ascii="Times New Roman" w:eastAsia="Times New Roman" w:hAnsi="Times New Roman" w:cs="Times New Roman"/>
          <w:color w:val="000000" w:themeColor="text1"/>
          <w:sz w:val="21"/>
          <w:szCs w:val="21"/>
          <w:vertAlign w:val="superscript"/>
        </w:rPr>
        <w:t>nd</w:t>
      </w:r>
      <w:r w:rsidR="00D13893">
        <w:rPr>
          <w:rFonts w:ascii="Times New Roman" w:eastAsia="Times New Roman" w:hAnsi="Times New Roman" w:cs="Times New Roman"/>
          <w:color w:val="000000" w:themeColor="text1"/>
          <w:sz w:val="21"/>
          <w:szCs w:val="21"/>
        </w:rPr>
        <w:t xml:space="preserve"> </w:t>
      </w:r>
      <w:r w:rsidR="00D01F11">
        <w:rPr>
          <w:rFonts w:ascii="Times New Roman" w:eastAsia="Times New Roman" w:hAnsi="Times New Roman" w:cs="Times New Roman"/>
          <w:color w:val="000000" w:themeColor="text1"/>
          <w:sz w:val="21"/>
          <w:szCs w:val="21"/>
        </w:rPr>
        <w:t xml:space="preserve">September </w:t>
      </w:r>
      <w:r w:rsidR="009D76F3">
        <w:rPr>
          <w:rFonts w:ascii="Times New Roman" w:eastAsia="Times New Roman" w:hAnsi="Times New Roman" w:cs="Times New Roman"/>
          <w:color w:val="000000" w:themeColor="text1"/>
          <w:sz w:val="21"/>
          <w:szCs w:val="21"/>
        </w:rPr>
        <w:t>2</w:t>
      </w:r>
      <w:r w:rsidR="000F5BB9" w:rsidRPr="00D01F11">
        <w:rPr>
          <w:rFonts w:ascii="Times New Roman" w:eastAsia="Times New Roman" w:hAnsi="Times New Roman" w:cs="Times New Roman"/>
          <w:color w:val="000000" w:themeColor="text1"/>
          <w:sz w:val="21"/>
          <w:szCs w:val="21"/>
        </w:rPr>
        <w:t>0</w:t>
      </w:r>
      <w:r w:rsidR="00CD2E9B" w:rsidRPr="009D76F3">
        <w:rPr>
          <w:rFonts w:ascii="Times New Roman" w:eastAsia="Times New Roman" w:hAnsi="Times New Roman" w:cs="Times New Roman"/>
          <w:color w:val="000000" w:themeColor="text1"/>
          <w:sz w:val="21"/>
          <w:szCs w:val="21"/>
        </w:rPr>
        <w:t>20</w:t>
      </w:r>
      <w:r w:rsidR="00FC7FB4" w:rsidRPr="009D76F3">
        <w:rPr>
          <w:rFonts w:ascii="Times New Roman" w:eastAsia="Times New Roman" w:hAnsi="Times New Roman" w:cs="Times New Roman"/>
          <w:color w:val="000000" w:themeColor="text1"/>
          <w:sz w:val="21"/>
          <w:szCs w:val="21"/>
        </w:rPr>
        <w:t>, applica</w:t>
      </w:r>
      <w:r w:rsidR="00CD2E9B" w:rsidRPr="009D76F3">
        <w:rPr>
          <w:rFonts w:ascii="Times New Roman" w:eastAsia="Times New Roman" w:hAnsi="Times New Roman" w:cs="Times New Roman"/>
          <w:color w:val="000000" w:themeColor="text1"/>
          <w:sz w:val="21"/>
          <w:szCs w:val="21"/>
        </w:rPr>
        <w:t>tions</w:t>
      </w:r>
      <w:r w:rsidR="00FC7FB4" w:rsidRPr="009D76F3">
        <w:rPr>
          <w:rFonts w:ascii="Times New Roman" w:eastAsia="Times New Roman" w:hAnsi="Times New Roman" w:cs="Times New Roman"/>
          <w:color w:val="000000" w:themeColor="text1"/>
          <w:sz w:val="21"/>
          <w:szCs w:val="21"/>
        </w:rPr>
        <w:t xml:space="preserve"> will be reviewed on a rolling basis</w:t>
      </w:r>
    </w:p>
    <w:p w14:paraId="0006A362" w14:textId="3E90B76D" w:rsidR="00FC7FB4" w:rsidRPr="009D76F3" w:rsidRDefault="00FC7FB4" w:rsidP="000F5BB9">
      <w:pPr>
        <w:numPr>
          <w:ilvl w:val="0"/>
          <w:numId w:val="7"/>
        </w:numPr>
        <w:shd w:val="clear" w:color="auto" w:fill="FFFFFF"/>
        <w:spacing w:after="0" w:line="360" w:lineRule="atLeast"/>
        <w:ind w:left="0"/>
        <w:jc w:val="both"/>
        <w:rPr>
          <w:rFonts w:ascii="Times New Roman" w:eastAsia="Times New Roman" w:hAnsi="Times New Roman" w:cs="Times New Roman"/>
          <w:color w:val="000000" w:themeColor="text1"/>
          <w:sz w:val="21"/>
          <w:szCs w:val="21"/>
        </w:rPr>
      </w:pPr>
      <w:r w:rsidRPr="009D76F3">
        <w:rPr>
          <w:rFonts w:ascii="Times New Roman" w:eastAsia="Times New Roman" w:hAnsi="Times New Roman" w:cs="Times New Roman"/>
          <w:b/>
          <w:bCs/>
          <w:color w:val="000000" w:themeColor="text1"/>
          <w:sz w:val="21"/>
          <w:szCs w:val="21"/>
        </w:rPr>
        <w:t>Length of Commitment:</w:t>
      </w:r>
      <w:r w:rsidRPr="009D76F3">
        <w:rPr>
          <w:rFonts w:ascii="Times New Roman" w:eastAsia="Times New Roman" w:hAnsi="Times New Roman" w:cs="Times New Roman"/>
          <w:color w:val="000000" w:themeColor="text1"/>
          <w:sz w:val="21"/>
          <w:szCs w:val="21"/>
        </w:rPr>
        <w:t xml:space="preserve"> </w:t>
      </w:r>
      <w:r w:rsidR="00A46124">
        <w:rPr>
          <w:rFonts w:ascii="Times New Roman" w:eastAsia="Times New Roman" w:hAnsi="Times New Roman" w:cs="Times New Roman"/>
          <w:color w:val="000000" w:themeColor="text1"/>
          <w:sz w:val="21"/>
          <w:szCs w:val="21"/>
        </w:rPr>
        <w:t>1-year</w:t>
      </w:r>
      <w:r w:rsidR="00D13893">
        <w:rPr>
          <w:rFonts w:ascii="Times New Roman" w:eastAsia="Times New Roman" w:hAnsi="Times New Roman" w:cs="Times New Roman"/>
          <w:color w:val="000000" w:themeColor="text1"/>
          <w:sz w:val="21"/>
          <w:szCs w:val="21"/>
        </w:rPr>
        <w:t xml:space="preserve"> renewable</w:t>
      </w:r>
    </w:p>
    <w:p w14:paraId="19B6A10C" w14:textId="670285B9" w:rsidR="001D5F9B" w:rsidRPr="00D01F11" w:rsidRDefault="001D5F9B" w:rsidP="000F5BB9">
      <w:pPr>
        <w:numPr>
          <w:ilvl w:val="0"/>
          <w:numId w:val="7"/>
        </w:numPr>
        <w:shd w:val="clear" w:color="auto" w:fill="FFFFFF"/>
        <w:spacing w:after="0" w:line="360" w:lineRule="atLeast"/>
        <w:ind w:left="0"/>
        <w:jc w:val="both"/>
        <w:rPr>
          <w:rFonts w:ascii="Times New Roman" w:eastAsia="Times New Roman" w:hAnsi="Times New Roman" w:cs="Times New Roman"/>
          <w:color w:val="000000" w:themeColor="text1"/>
          <w:sz w:val="21"/>
          <w:szCs w:val="21"/>
        </w:rPr>
      </w:pPr>
      <w:r w:rsidRPr="009D76F3">
        <w:rPr>
          <w:rFonts w:ascii="Times New Roman" w:eastAsia="Times New Roman" w:hAnsi="Times New Roman" w:cs="Times New Roman"/>
          <w:b/>
          <w:bCs/>
          <w:color w:val="000000" w:themeColor="text1"/>
          <w:sz w:val="21"/>
          <w:szCs w:val="21"/>
        </w:rPr>
        <w:t>Desired start date:</w:t>
      </w:r>
      <w:r w:rsidRPr="009D76F3">
        <w:rPr>
          <w:rFonts w:ascii="Times New Roman" w:eastAsia="Times New Roman" w:hAnsi="Times New Roman" w:cs="Times New Roman"/>
          <w:color w:val="000000" w:themeColor="text1"/>
          <w:sz w:val="21"/>
          <w:szCs w:val="21"/>
        </w:rPr>
        <w:t> </w:t>
      </w:r>
      <w:r w:rsidR="00A46124" w:rsidRPr="00D01F11">
        <w:rPr>
          <w:rFonts w:ascii="Times New Roman" w:eastAsia="Times New Roman" w:hAnsi="Times New Roman" w:cs="Times New Roman"/>
          <w:color w:val="000000" w:themeColor="text1"/>
          <w:sz w:val="21"/>
          <w:szCs w:val="21"/>
        </w:rPr>
        <w:t>1 November</w:t>
      </w:r>
      <w:r w:rsidR="00D01F11">
        <w:rPr>
          <w:rFonts w:ascii="Times New Roman" w:eastAsia="Times New Roman" w:hAnsi="Times New Roman" w:cs="Times New Roman"/>
          <w:color w:val="000000" w:themeColor="text1"/>
          <w:sz w:val="21"/>
          <w:szCs w:val="21"/>
        </w:rPr>
        <w:t xml:space="preserve"> </w:t>
      </w:r>
      <w:r w:rsidR="000F5BB9" w:rsidRPr="00D01F11">
        <w:rPr>
          <w:rFonts w:ascii="Times New Roman" w:eastAsia="Times New Roman" w:hAnsi="Times New Roman" w:cs="Times New Roman"/>
          <w:color w:val="000000" w:themeColor="text1"/>
          <w:sz w:val="21"/>
          <w:szCs w:val="21"/>
        </w:rPr>
        <w:t>20</w:t>
      </w:r>
      <w:r w:rsidR="00CD2E9B" w:rsidRPr="00D01F11">
        <w:rPr>
          <w:rFonts w:ascii="Times New Roman" w:eastAsia="Times New Roman" w:hAnsi="Times New Roman" w:cs="Times New Roman"/>
          <w:color w:val="000000" w:themeColor="text1"/>
          <w:sz w:val="21"/>
          <w:szCs w:val="21"/>
        </w:rPr>
        <w:t>20</w:t>
      </w:r>
    </w:p>
    <w:p w14:paraId="0E4D16EA" w14:textId="252D0294" w:rsidR="00FC7FB4" w:rsidRPr="009D76F3" w:rsidRDefault="00FC7FB4" w:rsidP="000F5BB9">
      <w:pPr>
        <w:numPr>
          <w:ilvl w:val="0"/>
          <w:numId w:val="7"/>
        </w:numPr>
        <w:shd w:val="clear" w:color="auto" w:fill="FFFFFF"/>
        <w:spacing w:after="0" w:line="360" w:lineRule="atLeast"/>
        <w:ind w:left="0"/>
        <w:jc w:val="both"/>
        <w:rPr>
          <w:rFonts w:ascii="Times New Roman" w:eastAsia="Times New Roman" w:hAnsi="Times New Roman" w:cs="Times New Roman"/>
          <w:color w:val="000000" w:themeColor="text1"/>
          <w:sz w:val="21"/>
          <w:szCs w:val="21"/>
        </w:rPr>
      </w:pPr>
      <w:r w:rsidRPr="009D76F3">
        <w:rPr>
          <w:rFonts w:ascii="Times New Roman" w:eastAsia="Times New Roman" w:hAnsi="Times New Roman" w:cs="Times New Roman"/>
          <w:b/>
          <w:bCs/>
          <w:color w:val="000000" w:themeColor="text1"/>
          <w:sz w:val="21"/>
          <w:szCs w:val="21"/>
        </w:rPr>
        <w:t>Reports to:</w:t>
      </w:r>
      <w:r w:rsidRPr="009D76F3">
        <w:rPr>
          <w:rFonts w:ascii="Times New Roman" w:eastAsia="Times New Roman" w:hAnsi="Times New Roman" w:cs="Times New Roman"/>
          <w:color w:val="000000" w:themeColor="text1"/>
          <w:sz w:val="21"/>
          <w:szCs w:val="21"/>
        </w:rPr>
        <w:t>  Research Manager</w:t>
      </w:r>
      <w:r w:rsidR="00A46124">
        <w:rPr>
          <w:rFonts w:ascii="Times New Roman" w:eastAsia="Times New Roman" w:hAnsi="Times New Roman" w:cs="Times New Roman"/>
          <w:color w:val="000000" w:themeColor="text1"/>
          <w:sz w:val="21"/>
          <w:szCs w:val="21"/>
        </w:rPr>
        <w:t>/Research Policy &amp; Coordinator</w:t>
      </w:r>
    </w:p>
    <w:p w14:paraId="3E74D011" w14:textId="77777777" w:rsidR="001D5F9B" w:rsidRPr="00F15850" w:rsidRDefault="001D5F9B" w:rsidP="000F5BB9">
      <w:pPr>
        <w:shd w:val="clear" w:color="auto" w:fill="FFFFFF"/>
        <w:spacing w:after="0" w:line="240" w:lineRule="auto"/>
        <w:jc w:val="both"/>
        <w:rPr>
          <w:rFonts w:ascii="Times New Roman" w:eastAsia="Times New Roman" w:hAnsi="Times New Roman" w:cs="Times New Roman"/>
          <w:bCs/>
          <w:color w:val="000000" w:themeColor="text1"/>
          <w:sz w:val="21"/>
          <w:szCs w:val="21"/>
        </w:rPr>
      </w:pPr>
    </w:p>
    <w:p w14:paraId="225EE148" w14:textId="24B22CF7" w:rsidR="00FC7FB4" w:rsidRDefault="00FC7FB4" w:rsidP="000F5BB9">
      <w:pPr>
        <w:shd w:val="clear" w:color="auto" w:fill="FFFFFF"/>
        <w:spacing w:after="0" w:line="240" w:lineRule="auto"/>
        <w:jc w:val="both"/>
        <w:rPr>
          <w:rFonts w:ascii="Times New Roman" w:eastAsia="Times New Roman" w:hAnsi="Times New Roman" w:cs="Times New Roman"/>
          <w:color w:val="000000" w:themeColor="text1"/>
        </w:rPr>
      </w:pPr>
      <w:r w:rsidRPr="00F15850">
        <w:rPr>
          <w:rFonts w:ascii="Times New Roman" w:eastAsia="Times New Roman" w:hAnsi="Times New Roman" w:cs="Times New Roman"/>
          <w:b/>
          <w:bCs/>
          <w:color w:val="000000" w:themeColor="text1"/>
          <w:sz w:val="21"/>
          <w:szCs w:val="21"/>
        </w:rPr>
        <w:t>Application materials:</w:t>
      </w:r>
      <w:r w:rsidRPr="00F15850">
        <w:rPr>
          <w:rFonts w:ascii="Times New Roman" w:eastAsia="Times New Roman" w:hAnsi="Times New Roman" w:cs="Times New Roman"/>
          <w:bCs/>
          <w:color w:val="000000" w:themeColor="text1"/>
          <w:sz w:val="21"/>
          <w:szCs w:val="21"/>
        </w:rPr>
        <w:t xml:space="preserve"> </w:t>
      </w:r>
      <w:r w:rsidRPr="00F15850">
        <w:rPr>
          <w:rFonts w:ascii="Times New Roman" w:eastAsia="Times New Roman" w:hAnsi="Times New Roman" w:cs="Times New Roman"/>
          <w:b/>
          <w:bCs/>
          <w:color w:val="000000" w:themeColor="text1"/>
          <w:sz w:val="21"/>
          <w:szCs w:val="21"/>
          <w:u w:val="single"/>
        </w:rPr>
        <w:t xml:space="preserve">All applicants must complete </w:t>
      </w:r>
      <w:r w:rsidR="00034B2C">
        <w:rPr>
          <w:rFonts w:ascii="Times New Roman" w:eastAsia="Times New Roman" w:hAnsi="Times New Roman" w:cs="Times New Roman"/>
          <w:b/>
          <w:bCs/>
          <w:color w:val="000000" w:themeColor="text1"/>
          <w:sz w:val="21"/>
          <w:szCs w:val="21"/>
          <w:u w:val="single"/>
        </w:rPr>
        <w:t xml:space="preserve">and </w:t>
      </w:r>
      <w:r w:rsidRPr="00F15850">
        <w:rPr>
          <w:rFonts w:ascii="Times New Roman" w:eastAsia="Times New Roman" w:hAnsi="Times New Roman" w:cs="Times New Roman"/>
          <w:b/>
          <w:bCs/>
          <w:color w:val="000000" w:themeColor="text1"/>
          <w:sz w:val="21"/>
          <w:szCs w:val="21"/>
          <w:u w:val="single"/>
        </w:rPr>
        <w:t>submit the</w:t>
      </w:r>
      <w:r w:rsidR="00EE4911">
        <w:rPr>
          <w:rFonts w:ascii="Times New Roman" w:eastAsia="Times New Roman" w:hAnsi="Times New Roman" w:cs="Times New Roman"/>
          <w:b/>
          <w:bCs/>
          <w:color w:val="000000" w:themeColor="text1"/>
          <w:sz w:val="21"/>
          <w:szCs w:val="21"/>
          <w:u w:val="single"/>
        </w:rPr>
        <w:t>ir resume and cover letter to the address indicated below</w:t>
      </w:r>
      <w:r w:rsidRPr="00F15850">
        <w:rPr>
          <w:rFonts w:ascii="Times New Roman" w:eastAsia="Times New Roman" w:hAnsi="Times New Roman" w:cs="Times New Roman"/>
          <w:color w:val="000000" w:themeColor="text1"/>
        </w:rPr>
        <w:t xml:space="preserve">.  </w:t>
      </w:r>
    </w:p>
    <w:p w14:paraId="2CF544E6" w14:textId="77777777" w:rsidR="00EE4911" w:rsidRPr="00F15850" w:rsidRDefault="00EE4911" w:rsidP="000F5BB9">
      <w:pPr>
        <w:shd w:val="clear" w:color="auto" w:fill="FFFFFF"/>
        <w:spacing w:after="0" w:line="240" w:lineRule="auto"/>
        <w:jc w:val="both"/>
        <w:rPr>
          <w:rFonts w:ascii="Times New Roman" w:eastAsia="Times New Roman" w:hAnsi="Times New Roman" w:cs="Times New Roman"/>
          <w:bCs/>
          <w:color w:val="000000" w:themeColor="text1"/>
          <w:sz w:val="21"/>
          <w:szCs w:val="21"/>
        </w:rPr>
      </w:pPr>
    </w:p>
    <w:p w14:paraId="5860F8CE" w14:textId="77777777" w:rsidR="000F5BB9" w:rsidRPr="00F15850" w:rsidRDefault="000F5BB9" w:rsidP="000F5BB9">
      <w:pPr>
        <w:shd w:val="clear" w:color="auto" w:fill="FFFFFF"/>
        <w:spacing w:after="240" w:line="240" w:lineRule="auto"/>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color w:val="000000" w:themeColor="text1"/>
          <w:sz w:val="21"/>
          <w:szCs w:val="21"/>
        </w:rPr>
        <w:t>Innovations for Poverty Action was established in Rwanda in 2013 and has 10 active projects spanning across Education, Agriculture, Finance and Health. With 15 full time staff, a network of part-time field numerators of over 300, IPA Rwanda predominantly implements Randomized Control Trails in collaboration with leading Rwandan and international academics, the Government of Rwanda and other development NGOs to evaluate the impact of new development concepts to help inform future government policy and development projects.</w:t>
      </w:r>
    </w:p>
    <w:p w14:paraId="1B35DB18" w14:textId="1AE0A02A" w:rsidR="00CB29B1" w:rsidRPr="00F15850" w:rsidRDefault="00AE5462" w:rsidP="000F5BB9">
      <w:pPr>
        <w:shd w:val="clear" w:color="auto" w:fill="FFFFFF"/>
        <w:spacing w:after="240" w:line="240" w:lineRule="auto"/>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b/>
          <w:bCs/>
          <w:color w:val="000000" w:themeColor="text1"/>
          <w:sz w:val="21"/>
          <w:szCs w:val="21"/>
        </w:rPr>
        <w:t>Project and p</w:t>
      </w:r>
      <w:r w:rsidR="00CB29B1" w:rsidRPr="00F15850">
        <w:rPr>
          <w:rFonts w:ascii="Times New Roman" w:eastAsia="Times New Roman" w:hAnsi="Times New Roman" w:cs="Times New Roman"/>
          <w:b/>
          <w:bCs/>
          <w:color w:val="000000" w:themeColor="text1"/>
          <w:sz w:val="21"/>
          <w:szCs w:val="21"/>
        </w:rPr>
        <w:t xml:space="preserve">osition </w:t>
      </w:r>
      <w:r w:rsidR="00336C36">
        <w:rPr>
          <w:rFonts w:ascii="Times New Roman" w:eastAsia="Times New Roman" w:hAnsi="Times New Roman" w:cs="Times New Roman"/>
          <w:b/>
          <w:bCs/>
          <w:color w:val="000000" w:themeColor="text1"/>
          <w:sz w:val="21"/>
          <w:szCs w:val="21"/>
        </w:rPr>
        <w:t>s</w:t>
      </w:r>
      <w:r w:rsidR="00CB29B1" w:rsidRPr="00F15850">
        <w:rPr>
          <w:rFonts w:ascii="Times New Roman" w:eastAsia="Times New Roman" w:hAnsi="Times New Roman" w:cs="Times New Roman"/>
          <w:b/>
          <w:bCs/>
          <w:color w:val="000000" w:themeColor="text1"/>
          <w:sz w:val="21"/>
          <w:szCs w:val="21"/>
        </w:rPr>
        <w:t>ummary:</w:t>
      </w:r>
    </w:p>
    <w:p w14:paraId="60739C82" w14:textId="368F25E5" w:rsidR="00F15850" w:rsidRDefault="00BA423D" w:rsidP="00D01F11">
      <w:pPr>
        <w:pStyle w:val="Default"/>
        <w:jc w:val="both"/>
        <w:rPr>
          <w:rFonts w:eastAsia="Times New Roman"/>
          <w:color w:val="000000" w:themeColor="text1"/>
          <w:sz w:val="21"/>
          <w:szCs w:val="21"/>
        </w:rPr>
      </w:pPr>
      <w:r w:rsidRPr="00034B2C">
        <w:rPr>
          <w:rFonts w:eastAsia="Times New Roman"/>
          <w:color w:val="000000" w:themeColor="text1"/>
          <w:sz w:val="21"/>
          <w:szCs w:val="21"/>
        </w:rPr>
        <w:t xml:space="preserve">IPA seeks </w:t>
      </w:r>
      <w:r w:rsidR="00A46124">
        <w:rPr>
          <w:rFonts w:eastAsia="Times New Roman"/>
          <w:color w:val="000000" w:themeColor="text1"/>
          <w:sz w:val="21"/>
          <w:szCs w:val="21"/>
        </w:rPr>
        <w:t>one or more Research Associate(s) for new research projects</w:t>
      </w:r>
      <w:r w:rsidR="00336C36">
        <w:rPr>
          <w:rFonts w:eastAsia="Times New Roman"/>
          <w:color w:val="000000" w:themeColor="text1"/>
          <w:sz w:val="21"/>
          <w:szCs w:val="21"/>
        </w:rPr>
        <w:t xml:space="preserve"> in agriculture and </w:t>
      </w:r>
      <w:bookmarkStart w:id="0" w:name="_GoBack"/>
      <w:bookmarkEnd w:id="0"/>
      <w:r w:rsidR="00336C36">
        <w:rPr>
          <w:rFonts w:eastAsia="Times New Roman"/>
          <w:color w:val="000000" w:themeColor="text1"/>
          <w:sz w:val="21"/>
          <w:szCs w:val="21"/>
        </w:rPr>
        <w:t>education</w:t>
      </w:r>
    </w:p>
    <w:p w14:paraId="516D6C0E" w14:textId="77777777" w:rsidR="00D01F11" w:rsidRDefault="00D01F11" w:rsidP="00D01F11">
      <w:pPr>
        <w:pStyle w:val="Default"/>
        <w:jc w:val="both"/>
        <w:rPr>
          <w:rFonts w:eastAsia="Times New Roman"/>
          <w:color w:val="000000" w:themeColor="text1"/>
          <w:sz w:val="21"/>
          <w:szCs w:val="21"/>
        </w:rPr>
      </w:pPr>
    </w:p>
    <w:p w14:paraId="4E48032A" w14:textId="77777777" w:rsidR="00CB29B1" w:rsidRPr="00F15850" w:rsidRDefault="00CB29B1" w:rsidP="000F5BB9">
      <w:pPr>
        <w:shd w:val="clear" w:color="auto" w:fill="FFFFFF"/>
        <w:spacing w:after="240" w:line="240" w:lineRule="auto"/>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b/>
          <w:bCs/>
          <w:color w:val="000000" w:themeColor="text1"/>
          <w:sz w:val="21"/>
          <w:szCs w:val="21"/>
        </w:rPr>
        <w:t>Responsibilities:</w:t>
      </w:r>
    </w:p>
    <w:p w14:paraId="3BAE373A" w14:textId="0B101235" w:rsidR="00CB29B1" w:rsidRPr="00F15850" w:rsidRDefault="00CB29B1" w:rsidP="000F5BB9">
      <w:pPr>
        <w:shd w:val="clear" w:color="auto" w:fill="FFFFFF"/>
        <w:spacing w:line="240" w:lineRule="auto"/>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color w:val="000000" w:themeColor="text1"/>
          <w:sz w:val="21"/>
          <w:szCs w:val="21"/>
        </w:rPr>
        <w:t xml:space="preserve">The </w:t>
      </w:r>
      <w:r w:rsidR="00BA423D" w:rsidRPr="00F15850">
        <w:rPr>
          <w:rFonts w:ascii="Times New Roman" w:eastAsia="Times New Roman" w:hAnsi="Times New Roman" w:cs="Times New Roman"/>
          <w:color w:val="000000" w:themeColor="text1"/>
          <w:sz w:val="21"/>
          <w:szCs w:val="21"/>
        </w:rPr>
        <w:t xml:space="preserve">Research </w:t>
      </w:r>
      <w:r w:rsidR="0070371F" w:rsidRPr="00F15850">
        <w:rPr>
          <w:rFonts w:ascii="Times New Roman" w:eastAsia="Times New Roman" w:hAnsi="Times New Roman" w:cs="Times New Roman"/>
          <w:color w:val="000000" w:themeColor="text1"/>
          <w:sz w:val="21"/>
          <w:szCs w:val="21"/>
        </w:rPr>
        <w:t>Associate</w:t>
      </w:r>
      <w:r w:rsidRPr="00F15850">
        <w:rPr>
          <w:rFonts w:ascii="Times New Roman" w:eastAsia="Times New Roman" w:hAnsi="Times New Roman" w:cs="Times New Roman"/>
          <w:color w:val="000000" w:themeColor="text1"/>
          <w:sz w:val="21"/>
          <w:szCs w:val="21"/>
        </w:rPr>
        <w:t xml:space="preserve"> </w:t>
      </w:r>
      <w:r w:rsidR="00507165" w:rsidRPr="00F15850">
        <w:rPr>
          <w:rFonts w:ascii="Times New Roman" w:eastAsia="Times New Roman" w:hAnsi="Times New Roman" w:cs="Times New Roman"/>
          <w:color w:val="000000" w:themeColor="text1"/>
          <w:sz w:val="21"/>
          <w:szCs w:val="21"/>
        </w:rPr>
        <w:t>will act as the lead project manager and will oversee all aspects of the research study, including timel</w:t>
      </w:r>
      <w:r w:rsidR="00F15850">
        <w:rPr>
          <w:rFonts w:ascii="Times New Roman" w:eastAsia="Times New Roman" w:hAnsi="Times New Roman" w:cs="Times New Roman"/>
          <w:color w:val="000000" w:themeColor="text1"/>
          <w:sz w:val="21"/>
          <w:szCs w:val="21"/>
        </w:rPr>
        <w:t>ine, partner relationships, recruit field staff</w:t>
      </w:r>
      <w:r w:rsidR="00507165" w:rsidRPr="00F15850">
        <w:rPr>
          <w:rFonts w:ascii="Times New Roman" w:eastAsia="Times New Roman" w:hAnsi="Times New Roman" w:cs="Times New Roman"/>
          <w:color w:val="000000" w:themeColor="text1"/>
          <w:sz w:val="21"/>
          <w:szCs w:val="21"/>
        </w:rPr>
        <w:t xml:space="preserve">, and </w:t>
      </w:r>
      <w:r w:rsidR="00F15850" w:rsidRPr="00F15850">
        <w:rPr>
          <w:rFonts w:ascii="Times New Roman" w:eastAsia="Times New Roman" w:hAnsi="Times New Roman" w:cs="Times New Roman"/>
          <w:color w:val="000000" w:themeColor="text1"/>
          <w:sz w:val="21"/>
          <w:szCs w:val="21"/>
        </w:rPr>
        <w:t>researcher</w:t>
      </w:r>
      <w:r w:rsidR="00F15850">
        <w:rPr>
          <w:rFonts w:ascii="Times New Roman" w:eastAsia="Times New Roman" w:hAnsi="Times New Roman" w:cs="Times New Roman"/>
          <w:color w:val="000000" w:themeColor="text1"/>
          <w:sz w:val="21"/>
          <w:szCs w:val="21"/>
        </w:rPr>
        <w:t>s’</w:t>
      </w:r>
      <w:r w:rsidR="00507165" w:rsidRPr="00F15850">
        <w:rPr>
          <w:rFonts w:ascii="Times New Roman" w:eastAsia="Times New Roman" w:hAnsi="Times New Roman" w:cs="Times New Roman"/>
          <w:color w:val="000000" w:themeColor="text1"/>
          <w:sz w:val="21"/>
          <w:szCs w:val="21"/>
        </w:rPr>
        <w:t xml:space="preserve"> relationships.</w:t>
      </w:r>
      <w:r w:rsidR="00C377FC">
        <w:rPr>
          <w:rFonts w:ascii="Times New Roman" w:eastAsia="Times New Roman" w:hAnsi="Times New Roman" w:cs="Times New Roman"/>
          <w:color w:val="000000" w:themeColor="text1"/>
          <w:sz w:val="21"/>
          <w:szCs w:val="21"/>
        </w:rPr>
        <w:t xml:space="preserve"> The s</w:t>
      </w:r>
      <w:r w:rsidR="00507165" w:rsidRPr="00F15850">
        <w:rPr>
          <w:rFonts w:ascii="Times New Roman" w:eastAsia="Times New Roman" w:hAnsi="Times New Roman" w:cs="Times New Roman"/>
          <w:color w:val="000000" w:themeColor="text1"/>
          <w:sz w:val="21"/>
          <w:szCs w:val="21"/>
        </w:rPr>
        <w:t xml:space="preserve">uccessful candidate will be detail-oriented and enthusiastic about managing field research projects. The Research Associate </w:t>
      </w:r>
      <w:r w:rsidRPr="00F15850">
        <w:rPr>
          <w:rFonts w:ascii="Times New Roman" w:eastAsia="Times New Roman" w:hAnsi="Times New Roman" w:cs="Times New Roman"/>
          <w:color w:val="000000" w:themeColor="text1"/>
          <w:sz w:val="21"/>
          <w:szCs w:val="21"/>
        </w:rPr>
        <w:t>will work closely with academic researchers</w:t>
      </w:r>
      <w:r w:rsidR="00BA423D" w:rsidRPr="00F15850">
        <w:rPr>
          <w:rFonts w:ascii="Times New Roman" w:eastAsia="Times New Roman" w:hAnsi="Times New Roman" w:cs="Times New Roman"/>
          <w:color w:val="000000" w:themeColor="text1"/>
          <w:sz w:val="21"/>
          <w:szCs w:val="21"/>
        </w:rPr>
        <w:t>, partners,</w:t>
      </w:r>
      <w:r w:rsidRPr="00F15850">
        <w:rPr>
          <w:rFonts w:ascii="Times New Roman" w:eastAsia="Times New Roman" w:hAnsi="Times New Roman" w:cs="Times New Roman"/>
          <w:color w:val="000000" w:themeColor="text1"/>
          <w:sz w:val="21"/>
          <w:szCs w:val="21"/>
        </w:rPr>
        <w:t xml:space="preserve"> and other field staff to perform a variety </w:t>
      </w:r>
      <w:r w:rsidR="00C377FC">
        <w:rPr>
          <w:rFonts w:ascii="Times New Roman" w:eastAsia="Times New Roman" w:hAnsi="Times New Roman" w:cs="Times New Roman"/>
          <w:color w:val="000000" w:themeColor="text1"/>
          <w:sz w:val="21"/>
          <w:szCs w:val="21"/>
        </w:rPr>
        <w:t xml:space="preserve">of </w:t>
      </w:r>
      <w:r w:rsidRPr="00F15850">
        <w:rPr>
          <w:rFonts w:ascii="Times New Roman" w:eastAsia="Times New Roman" w:hAnsi="Times New Roman" w:cs="Times New Roman"/>
          <w:color w:val="000000" w:themeColor="text1"/>
          <w:sz w:val="21"/>
          <w:szCs w:val="21"/>
        </w:rPr>
        <w:t>tasks which may include but not limited to:  </w:t>
      </w:r>
      <w:r w:rsidR="00BA423D" w:rsidRPr="00F15850">
        <w:rPr>
          <w:rFonts w:ascii="Times New Roman" w:eastAsia="Times New Roman" w:hAnsi="Times New Roman" w:cs="Times New Roman"/>
          <w:color w:val="000000" w:themeColor="text1"/>
          <w:sz w:val="21"/>
          <w:szCs w:val="21"/>
        </w:rPr>
        <w:t xml:space="preserve">overseeing other project staff, coordinating </w:t>
      </w:r>
      <w:r w:rsidR="00B562E3" w:rsidRPr="00F15850">
        <w:rPr>
          <w:rFonts w:ascii="Times New Roman" w:eastAsia="Times New Roman" w:hAnsi="Times New Roman" w:cs="Times New Roman"/>
          <w:color w:val="000000" w:themeColor="text1"/>
          <w:sz w:val="21"/>
          <w:szCs w:val="21"/>
        </w:rPr>
        <w:t xml:space="preserve">the </w:t>
      </w:r>
      <w:r w:rsidR="00BA423D" w:rsidRPr="00F15850">
        <w:rPr>
          <w:rFonts w:ascii="Times New Roman" w:eastAsia="Times New Roman" w:hAnsi="Times New Roman" w:cs="Times New Roman"/>
          <w:color w:val="000000" w:themeColor="text1"/>
          <w:sz w:val="21"/>
          <w:szCs w:val="21"/>
        </w:rPr>
        <w:t xml:space="preserve">research collaboration between investigators and partners, </w:t>
      </w:r>
      <w:r w:rsidRPr="00F15850">
        <w:rPr>
          <w:rFonts w:ascii="Times New Roman" w:eastAsia="Times New Roman" w:hAnsi="Times New Roman" w:cs="Times New Roman"/>
          <w:color w:val="000000" w:themeColor="text1"/>
          <w:sz w:val="21"/>
          <w:szCs w:val="21"/>
        </w:rPr>
        <w:t>designing survey questionnaires, running pilot exercises, refining</w:t>
      </w:r>
      <w:r w:rsidR="00B562E3" w:rsidRPr="00F15850">
        <w:rPr>
          <w:rFonts w:ascii="Times New Roman" w:eastAsia="Times New Roman" w:hAnsi="Times New Roman" w:cs="Times New Roman"/>
          <w:color w:val="000000" w:themeColor="text1"/>
          <w:sz w:val="21"/>
          <w:szCs w:val="21"/>
        </w:rPr>
        <w:t xml:space="preserve"> the</w:t>
      </w:r>
      <w:r w:rsidRPr="00F15850">
        <w:rPr>
          <w:rFonts w:ascii="Times New Roman" w:eastAsia="Times New Roman" w:hAnsi="Times New Roman" w:cs="Times New Roman"/>
          <w:color w:val="000000" w:themeColor="text1"/>
          <w:sz w:val="21"/>
          <w:szCs w:val="21"/>
        </w:rPr>
        <w:t xml:space="preserve"> study design and survey instruments, </w:t>
      </w:r>
      <w:r w:rsidR="00F15850">
        <w:rPr>
          <w:rFonts w:ascii="Times New Roman" w:eastAsia="Times New Roman" w:hAnsi="Times New Roman" w:cs="Times New Roman"/>
          <w:color w:val="000000" w:themeColor="text1"/>
          <w:sz w:val="21"/>
          <w:szCs w:val="21"/>
        </w:rPr>
        <w:t xml:space="preserve">programming instruments, </w:t>
      </w:r>
      <w:r w:rsidRPr="00F15850">
        <w:rPr>
          <w:rFonts w:ascii="Times New Roman" w:eastAsia="Times New Roman" w:hAnsi="Times New Roman" w:cs="Times New Roman"/>
          <w:color w:val="000000" w:themeColor="text1"/>
          <w:sz w:val="21"/>
          <w:szCs w:val="21"/>
        </w:rPr>
        <w:t>managing survey teams, checking and analyzing data, cleaning data and assisting in preliminary analysis, assisting in the writing of p</w:t>
      </w:r>
      <w:r w:rsidR="00BA423D" w:rsidRPr="00F15850">
        <w:rPr>
          <w:rFonts w:ascii="Times New Roman" w:eastAsia="Times New Roman" w:hAnsi="Times New Roman" w:cs="Times New Roman"/>
          <w:color w:val="000000" w:themeColor="text1"/>
          <w:sz w:val="21"/>
          <w:szCs w:val="21"/>
        </w:rPr>
        <w:t xml:space="preserve">roject reports and policy memos, </w:t>
      </w:r>
      <w:r w:rsidRPr="00F15850">
        <w:rPr>
          <w:rFonts w:ascii="Times New Roman" w:eastAsia="Times New Roman" w:hAnsi="Times New Roman" w:cs="Times New Roman"/>
          <w:color w:val="000000" w:themeColor="text1"/>
          <w:sz w:val="21"/>
          <w:szCs w:val="21"/>
        </w:rPr>
        <w:t xml:space="preserve">coordinating with local </w:t>
      </w:r>
      <w:r w:rsidR="00BA423D" w:rsidRPr="00F15850">
        <w:rPr>
          <w:rFonts w:ascii="Times New Roman" w:eastAsia="Times New Roman" w:hAnsi="Times New Roman" w:cs="Times New Roman"/>
          <w:color w:val="000000" w:themeColor="text1"/>
          <w:sz w:val="21"/>
          <w:szCs w:val="21"/>
        </w:rPr>
        <w:t>officials implementing the programs being evaluated, and supporting outreach to policymakers in country.</w:t>
      </w:r>
      <w:r w:rsidRPr="00F15850">
        <w:rPr>
          <w:rFonts w:ascii="Times New Roman" w:eastAsia="Times New Roman" w:hAnsi="Times New Roman" w:cs="Times New Roman"/>
          <w:color w:val="000000" w:themeColor="text1"/>
          <w:sz w:val="21"/>
          <w:szCs w:val="21"/>
        </w:rPr>
        <w:t xml:space="preserve">    </w:t>
      </w:r>
    </w:p>
    <w:p w14:paraId="25898529" w14:textId="77777777" w:rsidR="00400542" w:rsidRPr="00F15850" w:rsidRDefault="00400542" w:rsidP="000F5BB9">
      <w:pPr>
        <w:shd w:val="clear" w:color="auto" w:fill="FFFFFF"/>
        <w:spacing w:after="240" w:line="240" w:lineRule="auto"/>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b/>
          <w:bCs/>
          <w:color w:val="000000" w:themeColor="text1"/>
          <w:sz w:val="21"/>
          <w:szCs w:val="21"/>
        </w:rPr>
        <w:t>Qualifications</w:t>
      </w:r>
      <w:r w:rsidR="00420E9C" w:rsidRPr="00F15850">
        <w:rPr>
          <w:rFonts w:ascii="Times New Roman" w:eastAsia="Times New Roman" w:hAnsi="Times New Roman" w:cs="Times New Roman"/>
          <w:b/>
          <w:bCs/>
          <w:color w:val="000000" w:themeColor="text1"/>
          <w:sz w:val="21"/>
          <w:szCs w:val="21"/>
        </w:rPr>
        <w:t xml:space="preserve"> and Experience</w:t>
      </w:r>
      <w:r w:rsidRPr="00F15850">
        <w:rPr>
          <w:rFonts w:ascii="Times New Roman" w:eastAsia="Times New Roman" w:hAnsi="Times New Roman" w:cs="Times New Roman"/>
          <w:b/>
          <w:bCs/>
          <w:color w:val="000000" w:themeColor="text1"/>
          <w:sz w:val="21"/>
          <w:szCs w:val="21"/>
        </w:rPr>
        <w:t>:</w:t>
      </w:r>
    </w:p>
    <w:p w14:paraId="27C64E9D" w14:textId="4DF4985B" w:rsidR="00400542" w:rsidRPr="00F15850" w:rsidRDefault="00C377FC" w:rsidP="000F5BB9">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Bachelor</w:t>
      </w:r>
      <w:r w:rsidR="00400542" w:rsidRPr="00F15850">
        <w:rPr>
          <w:rFonts w:ascii="Times New Roman" w:eastAsia="Times New Roman" w:hAnsi="Times New Roman" w:cs="Times New Roman"/>
          <w:color w:val="000000" w:themeColor="text1"/>
          <w:sz w:val="21"/>
          <w:szCs w:val="21"/>
        </w:rPr>
        <w:t>'s degree in economics, social sciences, public policy, statistics or related fields</w:t>
      </w:r>
      <w:r>
        <w:rPr>
          <w:rFonts w:ascii="Times New Roman" w:eastAsia="Times New Roman" w:hAnsi="Times New Roman" w:cs="Times New Roman"/>
          <w:color w:val="000000" w:themeColor="text1"/>
          <w:sz w:val="21"/>
          <w:szCs w:val="21"/>
        </w:rPr>
        <w:t>. Master’s degree preferred</w:t>
      </w:r>
    </w:p>
    <w:p w14:paraId="7DC292E8" w14:textId="3B85CCBA" w:rsidR="0070371F" w:rsidRPr="00F15850" w:rsidRDefault="00351DA1" w:rsidP="000F5BB9">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color w:val="000000" w:themeColor="text1"/>
          <w:sz w:val="21"/>
          <w:szCs w:val="21"/>
        </w:rPr>
        <w:t>E</w:t>
      </w:r>
      <w:r w:rsidR="0070371F" w:rsidRPr="00F15850">
        <w:rPr>
          <w:rFonts w:ascii="Times New Roman" w:eastAsia="Times New Roman" w:hAnsi="Times New Roman" w:cs="Times New Roman"/>
          <w:color w:val="000000" w:themeColor="text1"/>
          <w:sz w:val="21"/>
          <w:szCs w:val="21"/>
        </w:rPr>
        <w:t>xperience conducting social scie</w:t>
      </w:r>
      <w:r w:rsidRPr="00F15850">
        <w:rPr>
          <w:rFonts w:ascii="Times New Roman" w:eastAsia="Times New Roman" w:hAnsi="Times New Roman" w:cs="Times New Roman"/>
          <w:color w:val="000000" w:themeColor="text1"/>
          <w:sz w:val="21"/>
          <w:szCs w:val="21"/>
        </w:rPr>
        <w:t>nce or economic field research</w:t>
      </w:r>
      <w:r w:rsidR="009D76F3">
        <w:rPr>
          <w:rFonts w:ascii="Times New Roman" w:eastAsia="Times New Roman" w:hAnsi="Times New Roman" w:cs="Times New Roman"/>
          <w:color w:val="000000" w:themeColor="text1"/>
          <w:sz w:val="21"/>
          <w:szCs w:val="21"/>
        </w:rPr>
        <w:t xml:space="preserve"> </w:t>
      </w:r>
      <w:r w:rsidR="00D13893">
        <w:rPr>
          <w:rFonts w:ascii="Times New Roman" w:eastAsia="Times New Roman" w:hAnsi="Times New Roman" w:cs="Times New Roman"/>
          <w:color w:val="000000" w:themeColor="text1"/>
          <w:sz w:val="21"/>
          <w:szCs w:val="21"/>
        </w:rPr>
        <w:t>in Rwanda</w:t>
      </w:r>
      <w:r w:rsidRPr="00F15850">
        <w:rPr>
          <w:rFonts w:ascii="Times New Roman" w:eastAsia="Times New Roman" w:hAnsi="Times New Roman" w:cs="Times New Roman"/>
          <w:color w:val="000000" w:themeColor="text1"/>
          <w:sz w:val="21"/>
          <w:szCs w:val="21"/>
        </w:rPr>
        <w:t xml:space="preserve">.  </w:t>
      </w:r>
      <w:r w:rsidR="0070371F" w:rsidRPr="00F15850">
        <w:rPr>
          <w:rFonts w:ascii="Times New Roman" w:eastAsia="Times New Roman" w:hAnsi="Times New Roman" w:cs="Times New Roman"/>
          <w:color w:val="000000" w:themeColor="text1"/>
          <w:sz w:val="21"/>
          <w:szCs w:val="21"/>
        </w:rPr>
        <w:t>Background in randomized control trials is strongly preferred</w:t>
      </w:r>
    </w:p>
    <w:p w14:paraId="2C8ABF20" w14:textId="77777777" w:rsidR="0070371F" w:rsidRPr="00F15850" w:rsidRDefault="00351DA1" w:rsidP="000F5BB9">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color w:val="000000" w:themeColor="text1"/>
          <w:sz w:val="21"/>
          <w:szCs w:val="21"/>
        </w:rPr>
        <w:t>E</w:t>
      </w:r>
      <w:r w:rsidR="0070371F" w:rsidRPr="00F15850">
        <w:rPr>
          <w:rFonts w:ascii="Times New Roman" w:eastAsia="Times New Roman" w:hAnsi="Times New Roman" w:cs="Times New Roman"/>
          <w:color w:val="000000" w:themeColor="text1"/>
          <w:sz w:val="21"/>
          <w:szCs w:val="21"/>
        </w:rPr>
        <w:t>xperience supervising data collection and teams of field workers, designing surveys and implementing programs</w:t>
      </w:r>
      <w:r w:rsidRPr="00F15850">
        <w:rPr>
          <w:rFonts w:ascii="Times New Roman" w:eastAsia="Times New Roman" w:hAnsi="Times New Roman" w:cs="Times New Roman"/>
          <w:color w:val="000000" w:themeColor="text1"/>
          <w:sz w:val="21"/>
          <w:szCs w:val="21"/>
        </w:rPr>
        <w:t xml:space="preserve"> strongly preferred</w:t>
      </w:r>
    </w:p>
    <w:p w14:paraId="61D2F761" w14:textId="77777777" w:rsidR="0070371F" w:rsidRPr="00F15850" w:rsidRDefault="0070371F" w:rsidP="000F5BB9">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color w:val="000000" w:themeColor="text1"/>
          <w:sz w:val="21"/>
          <w:szCs w:val="21"/>
        </w:rPr>
        <w:lastRenderedPageBreak/>
        <w:t xml:space="preserve">Experience with data management and econometrics.  Strong quantitative skills and advanced knowledge of Stata </w:t>
      </w:r>
      <w:r w:rsidR="00FF7288" w:rsidRPr="00F15850">
        <w:rPr>
          <w:rFonts w:ascii="Times New Roman" w:eastAsia="Times New Roman" w:hAnsi="Times New Roman" w:cs="Times New Roman"/>
          <w:color w:val="000000" w:themeColor="text1"/>
          <w:sz w:val="21"/>
          <w:szCs w:val="21"/>
        </w:rPr>
        <w:t>strongly preferred</w:t>
      </w:r>
    </w:p>
    <w:p w14:paraId="75692C63" w14:textId="77777777" w:rsidR="0070371F" w:rsidRPr="00F15850" w:rsidRDefault="0070371F" w:rsidP="000F5BB9">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color w:val="000000" w:themeColor="text1"/>
          <w:sz w:val="21"/>
          <w:szCs w:val="21"/>
        </w:rPr>
        <w:t xml:space="preserve">Experience with electronic data collection platforms.  </w:t>
      </w:r>
      <w:r w:rsidR="00FF7288" w:rsidRPr="00F15850">
        <w:rPr>
          <w:rFonts w:ascii="Times New Roman" w:eastAsia="Times New Roman" w:hAnsi="Times New Roman" w:cs="Times New Roman"/>
          <w:color w:val="000000" w:themeColor="text1"/>
          <w:sz w:val="21"/>
          <w:szCs w:val="21"/>
        </w:rPr>
        <w:t>K</w:t>
      </w:r>
      <w:r w:rsidR="00083123">
        <w:rPr>
          <w:rFonts w:ascii="Times New Roman" w:eastAsia="Times New Roman" w:hAnsi="Times New Roman" w:cs="Times New Roman"/>
          <w:color w:val="000000" w:themeColor="text1"/>
          <w:sz w:val="21"/>
          <w:szCs w:val="21"/>
        </w:rPr>
        <w:t xml:space="preserve">nowledge of </w:t>
      </w:r>
      <w:proofErr w:type="spellStart"/>
      <w:r w:rsidR="00083123">
        <w:rPr>
          <w:rFonts w:ascii="Times New Roman" w:eastAsia="Times New Roman" w:hAnsi="Times New Roman" w:cs="Times New Roman"/>
          <w:color w:val="000000" w:themeColor="text1"/>
          <w:sz w:val="21"/>
          <w:szCs w:val="21"/>
        </w:rPr>
        <w:t>Survey</w:t>
      </w:r>
      <w:r w:rsidRPr="00F15850">
        <w:rPr>
          <w:rFonts w:ascii="Times New Roman" w:eastAsia="Times New Roman" w:hAnsi="Times New Roman" w:cs="Times New Roman"/>
          <w:color w:val="000000" w:themeColor="text1"/>
          <w:sz w:val="21"/>
          <w:szCs w:val="21"/>
        </w:rPr>
        <w:t>CTO</w:t>
      </w:r>
      <w:proofErr w:type="spellEnd"/>
      <w:r w:rsidRPr="00F15850">
        <w:rPr>
          <w:rFonts w:ascii="Times New Roman" w:eastAsia="Times New Roman" w:hAnsi="Times New Roman" w:cs="Times New Roman"/>
          <w:color w:val="000000" w:themeColor="text1"/>
          <w:sz w:val="21"/>
          <w:szCs w:val="21"/>
        </w:rPr>
        <w:t xml:space="preserve"> </w:t>
      </w:r>
      <w:r w:rsidR="00FF7288" w:rsidRPr="00F15850">
        <w:rPr>
          <w:rFonts w:ascii="Times New Roman" w:eastAsia="Times New Roman" w:hAnsi="Times New Roman" w:cs="Times New Roman"/>
          <w:color w:val="000000" w:themeColor="text1"/>
          <w:sz w:val="21"/>
          <w:szCs w:val="21"/>
        </w:rPr>
        <w:t>a plus.</w:t>
      </w:r>
    </w:p>
    <w:p w14:paraId="5ED8BE3C" w14:textId="5FD10FCF" w:rsidR="000217B5" w:rsidRPr="00F15850" w:rsidRDefault="00C41A65" w:rsidP="000F5BB9">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color w:val="000000" w:themeColor="text1"/>
          <w:sz w:val="21"/>
          <w:szCs w:val="21"/>
        </w:rPr>
        <w:t>Demonstrated ability to manage high-level relationships with partner organizations</w:t>
      </w:r>
      <w:r w:rsidR="0070371F" w:rsidRPr="00F15850">
        <w:rPr>
          <w:rFonts w:ascii="Times New Roman" w:eastAsia="Times New Roman" w:hAnsi="Times New Roman" w:cs="Times New Roman"/>
          <w:color w:val="000000" w:themeColor="text1"/>
          <w:sz w:val="21"/>
          <w:szCs w:val="21"/>
        </w:rPr>
        <w:t xml:space="preserve">.  </w:t>
      </w:r>
      <w:r w:rsidR="000217B5" w:rsidRPr="00F15850">
        <w:rPr>
          <w:rFonts w:ascii="Times New Roman" w:eastAsia="Times New Roman" w:hAnsi="Times New Roman" w:cs="Times New Roman"/>
          <w:color w:val="000000" w:themeColor="text1"/>
          <w:sz w:val="21"/>
          <w:szCs w:val="21"/>
        </w:rPr>
        <w:t>Experience working with government officials also a plus.</w:t>
      </w:r>
    </w:p>
    <w:p w14:paraId="3C06EFC5" w14:textId="77777777" w:rsidR="00C41A65" w:rsidRPr="00F15850" w:rsidRDefault="00C41A65" w:rsidP="000F5BB9">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color w:val="000000" w:themeColor="text1"/>
          <w:sz w:val="21"/>
          <w:szCs w:val="21"/>
        </w:rPr>
        <w:t>Excellent management and organizational skills along with strong quantitative skills</w:t>
      </w:r>
    </w:p>
    <w:p w14:paraId="71292896" w14:textId="77777777" w:rsidR="00C41A65" w:rsidRPr="00F15850" w:rsidRDefault="00C41A65" w:rsidP="000F5BB9">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color w:val="000000" w:themeColor="text1"/>
          <w:sz w:val="21"/>
          <w:szCs w:val="21"/>
        </w:rPr>
        <w:t>Flexibility, self-motivation, the ability to manage multiple tasks efficiently as a team player</w:t>
      </w:r>
    </w:p>
    <w:p w14:paraId="53070265" w14:textId="6E327E7F" w:rsidR="00C41A65" w:rsidRPr="00F15850" w:rsidRDefault="00C41A65" w:rsidP="000F5BB9">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color w:val="000000" w:themeColor="text1"/>
          <w:sz w:val="21"/>
          <w:szCs w:val="21"/>
        </w:rPr>
        <w:t xml:space="preserve">Ability to </w:t>
      </w:r>
      <w:r w:rsidR="00083123">
        <w:rPr>
          <w:rFonts w:ascii="Times New Roman" w:eastAsia="Times New Roman" w:hAnsi="Times New Roman" w:cs="Times New Roman"/>
          <w:color w:val="000000" w:themeColor="text1"/>
          <w:sz w:val="21"/>
          <w:szCs w:val="21"/>
        </w:rPr>
        <w:t>work</w:t>
      </w:r>
      <w:r w:rsidRPr="00F15850">
        <w:rPr>
          <w:rFonts w:ascii="Times New Roman" w:eastAsia="Times New Roman" w:hAnsi="Times New Roman" w:cs="Times New Roman"/>
          <w:color w:val="000000" w:themeColor="text1"/>
          <w:sz w:val="21"/>
          <w:szCs w:val="21"/>
        </w:rPr>
        <w:t xml:space="preserve"> </w:t>
      </w:r>
      <w:r w:rsidR="00C377FC">
        <w:rPr>
          <w:rFonts w:ascii="Times New Roman" w:eastAsia="Times New Roman" w:hAnsi="Times New Roman" w:cs="Times New Roman"/>
          <w:color w:val="000000" w:themeColor="text1"/>
          <w:sz w:val="21"/>
          <w:szCs w:val="21"/>
        </w:rPr>
        <w:t xml:space="preserve">in </w:t>
      </w:r>
      <w:r w:rsidRPr="00F15850">
        <w:rPr>
          <w:rFonts w:ascii="Times New Roman" w:eastAsia="Times New Roman" w:hAnsi="Times New Roman" w:cs="Times New Roman"/>
          <w:color w:val="000000" w:themeColor="text1"/>
          <w:sz w:val="21"/>
          <w:szCs w:val="21"/>
        </w:rPr>
        <w:t>a culturally diverse team</w:t>
      </w:r>
      <w:r w:rsidR="00083123">
        <w:rPr>
          <w:rFonts w:ascii="Times New Roman" w:eastAsia="Times New Roman" w:hAnsi="Times New Roman" w:cs="Times New Roman"/>
          <w:color w:val="000000" w:themeColor="text1"/>
          <w:sz w:val="21"/>
          <w:szCs w:val="21"/>
        </w:rPr>
        <w:t xml:space="preserve"> and maintain high professional standards</w:t>
      </w:r>
    </w:p>
    <w:p w14:paraId="4EF3B8ED" w14:textId="5D8AFC13" w:rsidR="00420E9C" w:rsidRPr="00F15850" w:rsidRDefault="0070371F" w:rsidP="000F5BB9">
      <w:pPr>
        <w:numPr>
          <w:ilvl w:val="0"/>
          <w:numId w:val="2"/>
        </w:numPr>
        <w:shd w:val="clear" w:color="auto" w:fill="FFFFFF"/>
        <w:spacing w:after="0" w:line="240" w:lineRule="auto"/>
        <w:ind w:left="0"/>
        <w:jc w:val="both"/>
        <w:rPr>
          <w:rFonts w:ascii="Times New Roman" w:eastAsia="Times New Roman" w:hAnsi="Times New Roman" w:cs="Times New Roman"/>
          <w:color w:val="000000" w:themeColor="text1"/>
          <w:sz w:val="21"/>
          <w:szCs w:val="21"/>
        </w:rPr>
      </w:pPr>
      <w:r w:rsidRPr="00F15850">
        <w:rPr>
          <w:rFonts w:ascii="Times New Roman" w:eastAsia="Times New Roman" w:hAnsi="Times New Roman" w:cs="Times New Roman"/>
          <w:color w:val="000000" w:themeColor="text1"/>
          <w:sz w:val="21"/>
          <w:szCs w:val="21"/>
        </w:rPr>
        <w:t xml:space="preserve">Strong written and oral communication skills and complete fluency in English </w:t>
      </w:r>
      <w:r w:rsidR="009D76F3">
        <w:rPr>
          <w:rFonts w:ascii="Times New Roman" w:eastAsia="Times New Roman" w:hAnsi="Times New Roman" w:cs="Times New Roman"/>
          <w:color w:val="000000" w:themeColor="text1"/>
          <w:sz w:val="21"/>
          <w:szCs w:val="21"/>
        </w:rPr>
        <w:t xml:space="preserve">and Kinyarwanda </w:t>
      </w:r>
      <w:r w:rsidRPr="00F15850">
        <w:rPr>
          <w:rFonts w:ascii="Times New Roman" w:eastAsia="Times New Roman" w:hAnsi="Times New Roman" w:cs="Times New Roman"/>
          <w:color w:val="000000" w:themeColor="text1"/>
          <w:sz w:val="21"/>
          <w:szCs w:val="21"/>
        </w:rPr>
        <w:t>is required</w:t>
      </w:r>
    </w:p>
    <w:p w14:paraId="770A4CF0" w14:textId="77777777" w:rsidR="0070371F" w:rsidRPr="00F15850" w:rsidRDefault="0070371F" w:rsidP="000F5BB9">
      <w:pPr>
        <w:shd w:val="clear" w:color="auto" w:fill="FFFFFF"/>
        <w:spacing w:after="0" w:line="240" w:lineRule="auto"/>
        <w:jc w:val="both"/>
        <w:rPr>
          <w:rFonts w:ascii="Times New Roman" w:eastAsia="Times New Roman" w:hAnsi="Times New Roman" w:cs="Times New Roman"/>
          <w:b/>
          <w:bCs/>
          <w:color w:val="000000" w:themeColor="text1"/>
        </w:rPr>
      </w:pPr>
    </w:p>
    <w:p w14:paraId="61368228" w14:textId="77777777" w:rsidR="00420E9C" w:rsidRPr="00F15850" w:rsidRDefault="00420E9C" w:rsidP="000F5BB9">
      <w:pPr>
        <w:shd w:val="clear" w:color="auto" w:fill="FFFFFF"/>
        <w:spacing w:after="0" w:line="240" w:lineRule="auto"/>
        <w:jc w:val="both"/>
        <w:rPr>
          <w:rFonts w:ascii="Times New Roman" w:eastAsia="Times New Roman" w:hAnsi="Times New Roman" w:cs="Times New Roman"/>
          <w:color w:val="000000" w:themeColor="text1"/>
        </w:rPr>
      </w:pPr>
      <w:bookmarkStart w:id="1" w:name="_Hlk49768111"/>
      <w:r w:rsidRPr="00F15850">
        <w:rPr>
          <w:rFonts w:ascii="Times New Roman" w:eastAsia="Times New Roman" w:hAnsi="Times New Roman" w:cs="Times New Roman"/>
          <w:b/>
          <w:bCs/>
          <w:color w:val="000000" w:themeColor="text1"/>
        </w:rPr>
        <w:t>How to Apply:</w:t>
      </w:r>
    </w:p>
    <w:p w14:paraId="032C12D3" w14:textId="77777777" w:rsidR="00420E9C" w:rsidRPr="00F15850" w:rsidRDefault="00420E9C" w:rsidP="000F5BB9">
      <w:pPr>
        <w:shd w:val="clear" w:color="auto" w:fill="FFFFFF"/>
        <w:spacing w:after="0" w:line="240" w:lineRule="auto"/>
        <w:jc w:val="both"/>
        <w:rPr>
          <w:rFonts w:ascii="Times New Roman" w:eastAsia="Times New Roman" w:hAnsi="Times New Roman" w:cs="Times New Roman"/>
          <w:color w:val="000000" w:themeColor="text1"/>
        </w:rPr>
      </w:pPr>
    </w:p>
    <w:p w14:paraId="4CDAD768" w14:textId="333DDB5B" w:rsidR="00FD037E" w:rsidRDefault="00FD037E" w:rsidP="00FD037E">
      <w:pPr>
        <w:pStyle w:val="NormalWeb"/>
        <w:shd w:val="clear" w:color="auto" w:fill="FFFFFF"/>
        <w:spacing w:before="0" w:beforeAutospacing="0" w:after="188" w:afterAutospacing="0"/>
        <w:rPr>
          <w:rFonts w:ascii="Helvetica" w:hAnsi="Helvetica" w:cs="Helvetica"/>
          <w:b/>
          <w:bCs/>
          <w:color w:val="333333"/>
        </w:rPr>
      </w:pPr>
      <w:r>
        <w:rPr>
          <w:rFonts w:ascii="Helvetica" w:hAnsi="Helvetica" w:cs="Helvetica"/>
          <w:b/>
          <w:bCs/>
          <w:color w:val="333333"/>
        </w:rPr>
        <w:t>PLEASE APPLY BY SENDING YOUR CV AND COVER LETTER, VIA EMAIL, TO </w:t>
      </w:r>
      <w:hyperlink r:id="rId7" w:history="1">
        <w:r>
          <w:rPr>
            <w:rStyle w:val="Hyperlink"/>
            <w:rFonts w:ascii="Helvetica" w:hAnsi="Helvetica" w:cs="Helvetica"/>
            <w:color w:val="6798E9"/>
          </w:rPr>
          <w:t>info-rwanda@poverty-action.org</w:t>
        </w:r>
      </w:hyperlink>
      <w:r>
        <w:rPr>
          <w:rFonts w:ascii="Helvetica" w:hAnsi="Helvetica" w:cs="Helvetica"/>
          <w:b/>
          <w:bCs/>
          <w:color w:val="333333"/>
        </w:rPr>
        <w:t xml:space="preserve"> . </w:t>
      </w:r>
      <w:r w:rsidR="00A60774">
        <w:rPr>
          <w:rFonts w:ascii="Helvetica" w:hAnsi="Helvetica" w:cs="Helvetica"/>
          <w:b/>
          <w:bCs/>
          <w:color w:val="333333"/>
        </w:rPr>
        <w:t xml:space="preserve"> THE EMAIL SUBJECT SHOULD BE: RA-</w:t>
      </w:r>
      <w:r w:rsidR="00D01F11">
        <w:rPr>
          <w:rFonts w:ascii="Helvetica" w:hAnsi="Helvetica" w:cs="Helvetica"/>
          <w:b/>
          <w:bCs/>
          <w:color w:val="333333"/>
        </w:rPr>
        <w:t>Your Name</w:t>
      </w:r>
      <w:r w:rsidR="00A60774">
        <w:rPr>
          <w:rFonts w:ascii="Helvetica" w:hAnsi="Helvetica" w:cs="Helvetica"/>
          <w:b/>
          <w:bCs/>
          <w:color w:val="333333"/>
        </w:rPr>
        <w:t>. For example, RA-</w:t>
      </w:r>
      <w:proofErr w:type="spellStart"/>
      <w:r w:rsidR="00A60774">
        <w:rPr>
          <w:rFonts w:ascii="Helvetica" w:hAnsi="Helvetica" w:cs="Helvetica"/>
          <w:b/>
          <w:bCs/>
          <w:color w:val="333333"/>
        </w:rPr>
        <w:t>JohnSmith</w:t>
      </w:r>
      <w:proofErr w:type="spellEnd"/>
    </w:p>
    <w:p w14:paraId="028697D0" w14:textId="737A35B5" w:rsidR="00FD037E" w:rsidRDefault="00FD037E" w:rsidP="00FD037E">
      <w:pPr>
        <w:pStyle w:val="NormalWeb"/>
        <w:shd w:val="clear" w:color="auto" w:fill="FFFFFF"/>
        <w:spacing w:before="0" w:beforeAutospacing="0" w:after="188" w:afterAutospacing="0"/>
        <w:rPr>
          <w:rFonts w:ascii="Helvetica" w:hAnsi="Helvetica" w:cs="Helvetica"/>
          <w:color w:val="333333"/>
        </w:rPr>
      </w:pPr>
      <w:r>
        <w:rPr>
          <w:rFonts w:ascii="Helvetica" w:hAnsi="Helvetica" w:cs="Helvetica"/>
          <w:b/>
          <w:bCs/>
          <w:color w:val="333333"/>
        </w:rPr>
        <w:t xml:space="preserve">APPLICATIONS CLOSE AT 5 PM RWANDA TIME ON </w:t>
      </w:r>
      <w:r w:rsidR="00D13893">
        <w:rPr>
          <w:rFonts w:ascii="Helvetica" w:hAnsi="Helvetica" w:cs="Helvetica"/>
          <w:b/>
          <w:bCs/>
          <w:color w:val="333333"/>
          <w:highlight w:val="yellow"/>
        </w:rPr>
        <w:t>September 22</w:t>
      </w:r>
      <w:r w:rsidR="00D13893" w:rsidRPr="00484F44">
        <w:rPr>
          <w:rFonts w:ascii="Helvetica" w:hAnsi="Helvetica" w:cs="Helvetica"/>
          <w:b/>
          <w:bCs/>
          <w:color w:val="333333"/>
          <w:highlight w:val="yellow"/>
          <w:vertAlign w:val="superscript"/>
        </w:rPr>
        <w:t>nd</w:t>
      </w:r>
      <w:proofErr w:type="gramStart"/>
      <w:r w:rsidR="00D13893">
        <w:rPr>
          <w:rFonts w:ascii="Helvetica" w:hAnsi="Helvetica" w:cs="Helvetica"/>
          <w:b/>
          <w:bCs/>
          <w:color w:val="333333"/>
          <w:highlight w:val="yellow"/>
        </w:rPr>
        <w:t xml:space="preserve"> 2020</w:t>
      </w:r>
      <w:proofErr w:type="gramEnd"/>
      <w:r w:rsidRPr="00090812">
        <w:rPr>
          <w:rFonts w:ascii="Helvetica" w:hAnsi="Helvetica" w:cs="Helvetica"/>
          <w:b/>
          <w:bCs/>
          <w:color w:val="333333"/>
          <w:highlight w:val="yellow"/>
        </w:rPr>
        <w:t>.</w:t>
      </w:r>
      <w:r>
        <w:rPr>
          <w:rFonts w:ascii="Helvetica" w:hAnsi="Helvetica" w:cs="Helvetica"/>
          <w:b/>
          <w:bCs/>
          <w:color w:val="333333"/>
        </w:rPr>
        <w:t xml:space="preserve"> LATE APPLICATIONS WILL NOT BE CONSIDERED. DUE TO THE VOLUME OF APPLICATIONS ONLY SHORTLISTED CANDIDATES WILL BE </w:t>
      </w:r>
      <w:bookmarkEnd w:id="1"/>
      <w:r w:rsidR="00D13893">
        <w:rPr>
          <w:rFonts w:ascii="Helvetica" w:hAnsi="Helvetica" w:cs="Helvetica"/>
          <w:b/>
          <w:bCs/>
          <w:color w:val="333333"/>
        </w:rPr>
        <w:t>CONTACTED</w:t>
      </w:r>
      <w:r>
        <w:rPr>
          <w:rFonts w:ascii="Helvetica" w:hAnsi="Helvetica" w:cs="Helvetica"/>
          <w:b/>
          <w:bCs/>
          <w:color w:val="333333"/>
        </w:rPr>
        <w:t>. </w:t>
      </w:r>
    </w:p>
    <w:p w14:paraId="007AC7AE" w14:textId="77777777" w:rsidR="00420E9C" w:rsidRPr="00F15850" w:rsidRDefault="00420E9C" w:rsidP="000F5BB9">
      <w:pPr>
        <w:shd w:val="clear" w:color="auto" w:fill="FFFFFF"/>
        <w:spacing w:after="240" w:line="240" w:lineRule="auto"/>
        <w:jc w:val="both"/>
        <w:rPr>
          <w:rFonts w:ascii="Times New Roman" w:eastAsia="Times New Roman" w:hAnsi="Times New Roman" w:cs="Times New Roman"/>
          <w:b/>
          <w:bCs/>
          <w:color w:val="000000" w:themeColor="text1"/>
          <w:sz w:val="21"/>
          <w:szCs w:val="21"/>
        </w:rPr>
      </w:pPr>
    </w:p>
    <w:sectPr w:rsidR="00420E9C" w:rsidRPr="00F15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6A5"/>
    <w:multiLevelType w:val="multilevel"/>
    <w:tmpl w:val="17EA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A7750"/>
    <w:multiLevelType w:val="multilevel"/>
    <w:tmpl w:val="EF1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54658"/>
    <w:multiLevelType w:val="multilevel"/>
    <w:tmpl w:val="D3D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C6137"/>
    <w:multiLevelType w:val="multilevel"/>
    <w:tmpl w:val="9ADC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41809"/>
    <w:multiLevelType w:val="multilevel"/>
    <w:tmpl w:val="A344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D753E0"/>
    <w:multiLevelType w:val="multilevel"/>
    <w:tmpl w:val="F756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E43883"/>
    <w:multiLevelType w:val="multilevel"/>
    <w:tmpl w:val="759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42"/>
    <w:rsid w:val="00006DD7"/>
    <w:rsid w:val="000217B5"/>
    <w:rsid w:val="00034B2C"/>
    <w:rsid w:val="00083123"/>
    <w:rsid w:val="00090812"/>
    <w:rsid w:val="000F5BB9"/>
    <w:rsid w:val="00132B18"/>
    <w:rsid w:val="001D5F9B"/>
    <w:rsid w:val="002045B7"/>
    <w:rsid w:val="00336C36"/>
    <w:rsid w:val="00351DA1"/>
    <w:rsid w:val="003523A6"/>
    <w:rsid w:val="0036141A"/>
    <w:rsid w:val="00400542"/>
    <w:rsid w:val="00420E9C"/>
    <w:rsid w:val="00484F44"/>
    <w:rsid w:val="00507165"/>
    <w:rsid w:val="005F0792"/>
    <w:rsid w:val="006A3202"/>
    <w:rsid w:val="006D1463"/>
    <w:rsid w:val="0070371F"/>
    <w:rsid w:val="00723A21"/>
    <w:rsid w:val="00865CAD"/>
    <w:rsid w:val="00995948"/>
    <w:rsid w:val="009D76F3"/>
    <w:rsid w:val="00A169C9"/>
    <w:rsid w:val="00A46124"/>
    <w:rsid w:val="00A60774"/>
    <w:rsid w:val="00AB4A0B"/>
    <w:rsid w:val="00AE13ED"/>
    <w:rsid w:val="00AE5462"/>
    <w:rsid w:val="00B562E3"/>
    <w:rsid w:val="00BA423D"/>
    <w:rsid w:val="00C377FC"/>
    <w:rsid w:val="00C41A65"/>
    <w:rsid w:val="00CB29B1"/>
    <w:rsid w:val="00CD2E9B"/>
    <w:rsid w:val="00D01F11"/>
    <w:rsid w:val="00D13893"/>
    <w:rsid w:val="00D35A6F"/>
    <w:rsid w:val="00D7016A"/>
    <w:rsid w:val="00E5634D"/>
    <w:rsid w:val="00EC3B93"/>
    <w:rsid w:val="00EE4911"/>
    <w:rsid w:val="00F1558D"/>
    <w:rsid w:val="00F15850"/>
    <w:rsid w:val="00F34331"/>
    <w:rsid w:val="00FC7FB4"/>
    <w:rsid w:val="00FD037E"/>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22D7"/>
  <w15:docId w15:val="{1E7FC27F-F3EE-4406-9CC9-7DBE92AA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05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54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00542"/>
    <w:rPr>
      <w:b/>
      <w:bCs/>
    </w:rPr>
  </w:style>
  <w:style w:type="character" w:customStyle="1" w:styleId="apple-converted-space">
    <w:name w:val="apple-converted-space"/>
    <w:basedOn w:val="DefaultParagraphFont"/>
    <w:rsid w:val="00400542"/>
  </w:style>
  <w:style w:type="paragraph" w:styleId="NormalWeb">
    <w:name w:val="Normal (Web)"/>
    <w:basedOn w:val="Normal"/>
    <w:uiPriority w:val="99"/>
    <w:semiHidden/>
    <w:unhideWhenUsed/>
    <w:rsid w:val="004005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0542"/>
    <w:rPr>
      <w:i/>
      <w:iCs/>
    </w:rPr>
  </w:style>
  <w:style w:type="character" w:styleId="Hyperlink">
    <w:name w:val="Hyperlink"/>
    <w:basedOn w:val="DefaultParagraphFont"/>
    <w:uiPriority w:val="99"/>
    <w:unhideWhenUsed/>
    <w:rsid w:val="00400542"/>
    <w:rPr>
      <w:color w:val="0000FF"/>
      <w:u w:val="single"/>
    </w:rPr>
  </w:style>
  <w:style w:type="paragraph" w:styleId="BalloonText">
    <w:name w:val="Balloon Text"/>
    <w:basedOn w:val="Normal"/>
    <w:link w:val="BalloonTextChar"/>
    <w:uiPriority w:val="99"/>
    <w:semiHidden/>
    <w:unhideWhenUsed/>
    <w:rsid w:val="00400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42"/>
    <w:rPr>
      <w:rFonts w:ascii="Tahoma" w:hAnsi="Tahoma" w:cs="Tahoma"/>
      <w:sz w:val="16"/>
      <w:szCs w:val="16"/>
    </w:rPr>
  </w:style>
  <w:style w:type="character" w:styleId="UnresolvedMention">
    <w:name w:val="Unresolved Mention"/>
    <w:basedOn w:val="DefaultParagraphFont"/>
    <w:uiPriority w:val="99"/>
    <w:semiHidden/>
    <w:unhideWhenUsed/>
    <w:rsid w:val="000F5BB9"/>
    <w:rPr>
      <w:color w:val="808080"/>
      <w:shd w:val="clear" w:color="auto" w:fill="E6E6E6"/>
    </w:rPr>
  </w:style>
  <w:style w:type="paragraph" w:customStyle="1" w:styleId="Default">
    <w:name w:val="Default"/>
    <w:rsid w:val="000F5BB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D037E"/>
    <w:rPr>
      <w:sz w:val="16"/>
      <w:szCs w:val="16"/>
    </w:rPr>
  </w:style>
  <w:style w:type="paragraph" w:styleId="CommentText">
    <w:name w:val="annotation text"/>
    <w:basedOn w:val="Normal"/>
    <w:link w:val="CommentTextChar"/>
    <w:uiPriority w:val="99"/>
    <w:semiHidden/>
    <w:unhideWhenUsed/>
    <w:rsid w:val="00FD037E"/>
    <w:pPr>
      <w:spacing w:line="240" w:lineRule="auto"/>
    </w:pPr>
    <w:rPr>
      <w:sz w:val="20"/>
      <w:szCs w:val="20"/>
    </w:rPr>
  </w:style>
  <w:style w:type="character" w:customStyle="1" w:styleId="CommentTextChar">
    <w:name w:val="Comment Text Char"/>
    <w:basedOn w:val="DefaultParagraphFont"/>
    <w:link w:val="CommentText"/>
    <w:uiPriority w:val="99"/>
    <w:semiHidden/>
    <w:rsid w:val="00FD037E"/>
    <w:rPr>
      <w:sz w:val="20"/>
      <w:szCs w:val="20"/>
    </w:rPr>
  </w:style>
  <w:style w:type="paragraph" w:styleId="CommentSubject">
    <w:name w:val="annotation subject"/>
    <w:basedOn w:val="CommentText"/>
    <w:next w:val="CommentText"/>
    <w:link w:val="CommentSubjectChar"/>
    <w:uiPriority w:val="99"/>
    <w:semiHidden/>
    <w:unhideWhenUsed/>
    <w:rsid w:val="00FD037E"/>
    <w:rPr>
      <w:b/>
      <w:bCs/>
    </w:rPr>
  </w:style>
  <w:style w:type="character" w:customStyle="1" w:styleId="CommentSubjectChar">
    <w:name w:val="Comment Subject Char"/>
    <w:basedOn w:val="CommentTextChar"/>
    <w:link w:val="CommentSubject"/>
    <w:uiPriority w:val="99"/>
    <w:semiHidden/>
    <w:rsid w:val="00FD037E"/>
    <w:rPr>
      <w:b/>
      <w:bCs/>
      <w:sz w:val="20"/>
      <w:szCs w:val="20"/>
    </w:rPr>
  </w:style>
  <w:style w:type="paragraph" w:styleId="NoSpacing">
    <w:name w:val="No Spacing"/>
    <w:uiPriority w:val="1"/>
    <w:qFormat/>
    <w:rsid w:val="00484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90973">
      <w:bodyDiv w:val="1"/>
      <w:marLeft w:val="0"/>
      <w:marRight w:val="0"/>
      <w:marTop w:val="0"/>
      <w:marBottom w:val="0"/>
      <w:divBdr>
        <w:top w:val="none" w:sz="0" w:space="0" w:color="auto"/>
        <w:left w:val="none" w:sz="0" w:space="0" w:color="auto"/>
        <w:bottom w:val="none" w:sz="0" w:space="0" w:color="auto"/>
        <w:right w:val="none" w:sz="0" w:space="0" w:color="auto"/>
      </w:divBdr>
      <w:divsChild>
        <w:div w:id="91126766">
          <w:marLeft w:val="0"/>
          <w:marRight w:val="0"/>
          <w:marTop w:val="0"/>
          <w:marBottom w:val="240"/>
          <w:divBdr>
            <w:top w:val="none" w:sz="0" w:space="0" w:color="auto"/>
            <w:left w:val="none" w:sz="0" w:space="0" w:color="auto"/>
            <w:bottom w:val="none" w:sz="0" w:space="0" w:color="auto"/>
            <w:right w:val="none" w:sz="0" w:space="0" w:color="auto"/>
          </w:divBdr>
          <w:divsChild>
            <w:div w:id="2005280697">
              <w:marLeft w:val="0"/>
              <w:marRight w:val="0"/>
              <w:marTop w:val="0"/>
              <w:marBottom w:val="0"/>
              <w:divBdr>
                <w:top w:val="none" w:sz="0" w:space="0" w:color="auto"/>
                <w:left w:val="none" w:sz="0" w:space="0" w:color="auto"/>
                <w:bottom w:val="none" w:sz="0" w:space="0" w:color="auto"/>
                <w:right w:val="none" w:sz="0" w:space="0" w:color="auto"/>
              </w:divBdr>
              <w:divsChild>
                <w:div w:id="20005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2676">
      <w:bodyDiv w:val="1"/>
      <w:marLeft w:val="0"/>
      <w:marRight w:val="0"/>
      <w:marTop w:val="0"/>
      <w:marBottom w:val="0"/>
      <w:divBdr>
        <w:top w:val="none" w:sz="0" w:space="0" w:color="auto"/>
        <w:left w:val="none" w:sz="0" w:space="0" w:color="auto"/>
        <w:bottom w:val="none" w:sz="0" w:space="0" w:color="auto"/>
        <w:right w:val="none" w:sz="0" w:space="0" w:color="auto"/>
      </w:divBdr>
    </w:div>
    <w:div w:id="737560237">
      <w:bodyDiv w:val="1"/>
      <w:marLeft w:val="0"/>
      <w:marRight w:val="0"/>
      <w:marTop w:val="0"/>
      <w:marBottom w:val="0"/>
      <w:divBdr>
        <w:top w:val="none" w:sz="0" w:space="0" w:color="auto"/>
        <w:left w:val="none" w:sz="0" w:space="0" w:color="auto"/>
        <w:bottom w:val="none" w:sz="0" w:space="0" w:color="auto"/>
        <w:right w:val="none" w:sz="0" w:space="0" w:color="auto"/>
      </w:divBdr>
      <w:divsChild>
        <w:div w:id="702874435">
          <w:marLeft w:val="0"/>
          <w:marRight w:val="0"/>
          <w:marTop w:val="0"/>
          <w:marBottom w:val="240"/>
          <w:divBdr>
            <w:top w:val="none" w:sz="0" w:space="0" w:color="auto"/>
            <w:left w:val="none" w:sz="0" w:space="0" w:color="auto"/>
            <w:bottom w:val="none" w:sz="0" w:space="0" w:color="auto"/>
            <w:right w:val="none" w:sz="0" w:space="0" w:color="auto"/>
          </w:divBdr>
          <w:divsChild>
            <w:div w:id="901596936">
              <w:marLeft w:val="0"/>
              <w:marRight w:val="0"/>
              <w:marTop w:val="0"/>
              <w:marBottom w:val="0"/>
              <w:divBdr>
                <w:top w:val="none" w:sz="0" w:space="0" w:color="auto"/>
                <w:left w:val="none" w:sz="0" w:space="0" w:color="auto"/>
                <w:bottom w:val="none" w:sz="0" w:space="0" w:color="auto"/>
                <w:right w:val="none" w:sz="0" w:space="0" w:color="auto"/>
              </w:divBdr>
              <w:divsChild>
                <w:div w:id="1888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2810">
      <w:bodyDiv w:val="1"/>
      <w:marLeft w:val="0"/>
      <w:marRight w:val="0"/>
      <w:marTop w:val="0"/>
      <w:marBottom w:val="0"/>
      <w:divBdr>
        <w:top w:val="none" w:sz="0" w:space="0" w:color="auto"/>
        <w:left w:val="none" w:sz="0" w:space="0" w:color="auto"/>
        <w:bottom w:val="none" w:sz="0" w:space="0" w:color="auto"/>
        <w:right w:val="none" w:sz="0" w:space="0" w:color="auto"/>
      </w:divBdr>
    </w:div>
    <w:div w:id="20477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rwanda@poverty-ac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8AE6D-8446-461D-8DD9-EE299F89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mchabi</dc:creator>
  <cp:lastModifiedBy>DKirke-Smith</cp:lastModifiedBy>
  <cp:revision>2</cp:revision>
  <dcterms:created xsi:type="dcterms:W3CDTF">2020-08-31T15:01:00Z</dcterms:created>
  <dcterms:modified xsi:type="dcterms:W3CDTF">2020-08-31T15:01:00Z</dcterms:modified>
</cp:coreProperties>
</file>